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3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800"/>
        <w:gridCol w:w="1980"/>
        <w:gridCol w:w="1521"/>
        <w:gridCol w:w="2139"/>
        <w:gridCol w:w="1127"/>
        <w:gridCol w:w="1153"/>
      </w:tblGrid>
      <w:tr w:rsidR="007F1355" w:rsidRPr="007F1355" w:rsidTr="00AE3A60">
        <w:trPr>
          <w:trHeight w:val="584"/>
        </w:trPr>
        <w:tc>
          <w:tcPr>
            <w:tcW w:w="720" w:type="dxa"/>
            <w:vAlign w:val="center"/>
          </w:tcPr>
          <w:p w:rsidR="007F1355" w:rsidRPr="007F1355" w:rsidRDefault="007F1355" w:rsidP="00AE3A60">
            <w:pPr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b/>
                <w:snapToGrid w:val="0"/>
                <w:sz w:val="18"/>
                <w:szCs w:val="18"/>
              </w:rPr>
              <w:t>SIRA NO</w:t>
            </w:r>
          </w:p>
        </w:tc>
        <w:tc>
          <w:tcPr>
            <w:tcW w:w="1800" w:type="dxa"/>
            <w:vAlign w:val="center"/>
          </w:tcPr>
          <w:p w:rsidR="007F1355" w:rsidRPr="007F1355" w:rsidRDefault="007F1355" w:rsidP="00AE3A60">
            <w:pPr>
              <w:widowControl w:val="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b/>
                <w:snapToGrid w:val="0"/>
                <w:sz w:val="18"/>
                <w:szCs w:val="18"/>
              </w:rPr>
              <w:t>ÇALIŞAN GÜVENLİĞİ HEDEFİ</w:t>
            </w:r>
          </w:p>
        </w:tc>
        <w:tc>
          <w:tcPr>
            <w:tcW w:w="1980" w:type="dxa"/>
            <w:vAlign w:val="center"/>
          </w:tcPr>
          <w:p w:rsidR="007F1355" w:rsidRPr="007F1355" w:rsidRDefault="007F1355" w:rsidP="00AE3A60">
            <w:pPr>
              <w:widowControl w:val="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b/>
                <w:snapToGrid w:val="0"/>
                <w:sz w:val="18"/>
                <w:szCs w:val="18"/>
              </w:rPr>
              <w:t>PLANLANAN FAALİYETLER</w:t>
            </w:r>
          </w:p>
        </w:tc>
        <w:tc>
          <w:tcPr>
            <w:tcW w:w="1521" w:type="dxa"/>
            <w:vAlign w:val="center"/>
          </w:tcPr>
          <w:p w:rsidR="007F1355" w:rsidRPr="007F1355" w:rsidRDefault="007F1355" w:rsidP="00AE3A60">
            <w:pPr>
              <w:widowControl w:val="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b/>
                <w:snapToGrid w:val="0"/>
                <w:sz w:val="18"/>
                <w:szCs w:val="18"/>
              </w:rPr>
              <w:t>SORUMLU</w:t>
            </w:r>
          </w:p>
        </w:tc>
        <w:tc>
          <w:tcPr>
            <w:tcW w:w="2139" w:type="dxa"/>
            <w:vAlign w:val="center"/>
          </w:tcPr>
          <w:p w:rsidR="007F1355" w:rsidRPr="007F1355" w:rsidRDefault="007F1355" w:rsidP="00AE3A60">
            <w:pPr>
              <w:widowControl w:val="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b/>
                <w:snapToGrid w:val="0"/>
                <w:sz w:val="18"/>
                <w:szCs w:val="18"/>
              </w:rPr>
              <w:t>UYGULAMA</w:t>
            </w:r>
          </w:p>
        </w:tc>
        <w:tc>
          <w:tcPr>
            <w:tcW w:w="1127" w:type="dxa"/>
            <w:vAlign w:val="center"/>
          </w:tcPr>
          <w:p w:rsidR="007F1355" w:rsidRPr="007F1355" w:rsidRDefault="007F1355" w:rsidP="00AE3A60">
            <w:pPr>
              <w:widowControl w:val="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b/>
                <w:snapToGrid w:val="0"/>
                <w:sz w:val="18"/>
                <w:szCs w:val="18"/>
              </w:rPr>
              <w:t>TERMİN</w:t>
            </w:r>
          </w:p>
        </w:tc>
        <w:tc>
          <w:tcPr>
            <w:tcW w:w="1153" w:type="dxa"/>
            <w:vAlign w:val="center"/>
          </w:tcPr>
          <w:p w:rsidR="007F1355" w:rsidRPr="007F1355" w:rsidRDefault="007F1355" w:rsidP="00AE3A60">
            <w:pPr>
              <w:widowControl w:val="0"/>
              <w:jc w:val="center"/>
              <w:rPr>
                <w:rFonts w:cs="Arial"/>
                <w:b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b/>
                <w:snapToGrid w:val="0"/>
                <w:sz w:val="18"/>
                <w:szCs w:val="18"/>
              </w:rPr>
              <w:t>İZLEME YÖNTEMİ</w:t>
            </w:r>
          </w:p>
        </w:tc>
      </w:tr>
      <w:tr w:rsidR="00542E20" w:rsidRPr="007F1355" w:rsidTr="00FD0EDF">
        <w:trPr>
          <w:trHeight w:val="812"/>
        </w:trPr>
        <w:tc>
          <w:tcPr>
            <w:tcW w:w="72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El Hijyenine bağlı risklerin azaltılması</w:t>
            </w:r>
          </w:p>
        </w:tc>
        <w:tc>
          <w:tcPr>
            <w:tcW w:w="1980" w:type="dxa"/>
            <w:vMerge w:val="restart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bCs/>
                <w:sz w:val="18"/>
                <w:szCs w:val="18"/>
              </w:rPr>
            </w:pPr>
            <w:r w:rsidRPr="007F1355">
              <w:rPr>
                <w:rFonts w:cs="Arial"/>
                <w:bCs/>
                <w:sz w:val="18"/>
                <w:szCs w:val="18"/>
              </w:rPr>
              <w:t>El hijyeni malzemelerine tüm personelin her zaman ulaşabilirliğini sağlamak</w:t>
            </w:r>
          </w:p>
        </w:tc>
        <w:tc>
          <w:tcPr>
            <w:tcW w:w="1521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 xml:space="preserve">Çalışan Güvenliği </w:t>
            </w:r>
            <w:r>
              <w:rPr>
                <w:rFonts w:cs="Arial"/>
                <w:snapToGrid w:val="0"/>
                <w:sz w:val="18"/>
                <w:szCs w:val="18"/>
              </w:rPr>
              <w:t>komitesi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Enfeksiyon kontrol ekibi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Hasta bakım ve tedavisini sağlayan tüm sağlık personeli</w:t>
            </w: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b/>
                <w:bCs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Her doktor ve hemşire odasında el hijyeni malzemeleri (alkol bazlı el antiseptikleri, sıvı sabun, kağıt havlu vb.) bulunmalı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El hijyeni personel uyum</w:t>
            </w:r>
            <w:r>
              <w:rPr>
                <w:rFonts w:cs="Arial"/>
                <w:snapToGrid w:val="0"/>
                <w:sz w:val="18"/>
                <w:szCs w:val="18"/>
              </w:rPr>
              <w:t>u</w:t>
            </w:r>
          </w:p>
        </w:tc>
      </w:tr>
      <w:tr w:rsidR="00542E20" w:rsidRPr="007F1355" w:rsidTr="00FD0EDF">
        <w:trPr>
          <w:trHeight w:val="1403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El antiseptik solüsyonlarının kullanımı konusunda personel uyumu ile ilgili değerlendirme yapmak için birimlerden hastane deposuna yapılan iç istemlerin düzenli periyotlarla takibi yapılmalı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98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Personel ve hastaların görebileceği alanlarda el antiseptiklerinin uygulanması ile ilgili bilgilendirici materyal (resimli tabela, grafik, yazı vb.)</w:t>
            </w:r>
            <w:r w:rsidRPr="007F13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1355">
              <w:rPr>
                <w:rFonts w:cs="Arial"/>
                <w:sz w:val="18"/>
                <w:szCs w:val="18"/>
              </w:rPr>
              <w:t>bulunmalı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12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Sağlık hizmeti verilen her yerde, ‘El Hijyeni İçin 5 Durum (Endikasyon) Kuralı asılı olmalı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141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Personelin el hijyeni uyumunun gözlemlenmesi</w:t>
            </w:r>
          </w:p>
        </w:tc>
        <w:tc>
          <w:tcPr>
            <w:tcW w:w="1521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 xml:space="preserve">Çalışan Güvenliği </w:t>
            </w:r>
            <w:r>
              <w:rPr>
                <w:rFonts w:cs="Arial"/>
                <w:snapToGrid w:val="0"/>
                <w:sz w:val="18"/>
                <w:szCs w:val="18"/>
              </w:rPr>
              <w:t>komitesi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Enfeksiyon kontrol ekibi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Hasta bakım ve tedavisini sağlayan tüm sağlık personeli</w:t>
            </w: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El Hijyeni İçin 5  Durum (Endikasyon) Kuralı Gözlem Formu’  ile her üç ayda bir en az 30 hastane çalışanı üzerinde gözlem yapılmalı ve sonuçları hastane personeli ile paylaşılmalı</w:t>
            </w:r>
          </w:p>
        </w:tc>
        <w:tc>
          <w:tcPr>
            <w:tcW w:w="1127" w:type="dxa"/>
            <w:vMerge w:val="restart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El hijyeni personel uyum</w:t>
            </w:r>
            <w:r>
              <w:rPr>
                <w:rFonts w:cs="Arial"/>
                <w:snapToGrid w:val="0"/>
                <w:sz w:val="18"/>
                <w:szCs w:val="18"/>
              </w:rPr>
              <w:t>u</w:t>
            </w:r>
          </w:p>
        </w:tc>
      </w:tr>
      <w:tr w:rsidR="00542E20" w:rsidRPr="007F1355" w:rsidTr="00FD0EDF">
        <w:trPr>
          <w:trHeight w:val="1140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Tüm hasta bakım ve müdahale alanlarında yeterli sayıda kişisel koruyucu ekipman (maske, gözlük, eldiven, boks gömleği, vb.) bulundurulmalıdır.</w:t>
            </w:r>
          </w:p>
        </w:tc>
        <w:tc>
          <w:tcPr>
            <w:tcW w:w="1127" w:type="dxa"/>
            <w:vMerge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968"/>
        </w:trPr>
        <w:tc>
          <w:tcPr>
            <w:tcW w:w="72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Çalışanların bulaşıcı hastalık riskinin azaltılması</w:t>
            </w:r>
          </w:p>
        </w:tc>
        <w:tc>
          <w:tcPr>
            <w:tcW w:w="198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bCs/>
                <w:sz w:val="18"/>
                <w:szCs w:val="18"/>
              </w:rPr>
              <w:t>Personelin kişisel koruyucu ekipmanlara her zaman ulaşabilirliğini sağlamak</w:t>
            </w:r>
          </w:p>
        </w:tc>
        <w:tc>
          <w:tcPr>
            <w:tcW w:w="1521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 xml:space="preserve">Çalışan Güvenliği </w:t>
            </w:r>
            <w:r>
              <w:rPr>
                <w:rFonts w:cs="Arial"/>
                <w:snapToGrid w:val="0"/>
                <w:sz w:val="18"/>
                <w:szCs w:val="18"/>
              </w:rPr>
              <w:t>komitesi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Enfeksiyon kontrol ekibi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Hasta bakım ve tedavisini sağlayan tüm sağlık personeli</w:t>
            </w: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bCs/>
                <w:sz w:val="18"/>
                <w:szCs w:val="18"/>
              </w:rPr>
              <w:t>Hastaya tanı, tedavi ve bakım uygulamaları yapılan birimlerde (</w:t>
            </w:r>
            <w:r w:rsidRPr="007F1355">
              <w:rPr>
                <w:rFonts w:cs="Arial"/>
                <w:sz w:val="18"/>
                <w:szCs w:val="18"/>
              </w:rPr>
              <w:t>pansuman odaları, yoğun bakım üniteleri,  ünitesi, hemodiyaliz ünitesi, doğumhane, acil, laboratuvar</w:t>
            </w:r>
            <w:r w:rsidRPr="007F1355">
              <w:rPr>
                <w:rFonts w:cs="Arial"/>
                <w:bCs/>
                <w:sz w:val="18"/>
                <w:szCs w:val="18"/>
              </w:rPr>
              <w:t>, otopsi salonu,</w:t>
            </w:r>
            <w:r w:rsidRPr="007F1355">
              <w:rPr>
                <w:rFonts w:cs="Arial"/>
                <w:sz w:val="18"/>
                <w:szCs w:val="18"/>
              </w:rPr>
              <w:t xml:space="preserve"> morg vb.) el antiseptik solüsyonları,  sabun, kağıt havlu, eldiven, maske, gözlük ve koruyucu önlük/elbise bulunmalıdır.</w:t>
            </w:r>
          </w:p>
        </w:tc>
        <w:tc>
          <w:tcPr>
            <w:tcW w:w="1127" w:type="dxa"/>
            <w:vMerge w:val="restart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Kişisel koruyucu ekipmanların kontrolü</w:t>
            </w:r>
          </w:p>
        </w:tc>
      </w:tr>
      <w:tr w:rsidR="00542E20" w:rsidRPr="007F1355" w:rsidTr="00FD0EDF">
        <w:trPr>
          <w:trHeight w:val="1557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tabs>
                <w:tab w:val="left" w:pos="284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ind w:left="-70"/>
              <w:rPr>
                <w:rFonts w:eastAsia="MS Gothic" w:cs="Arial"/>
                <w:color w:val="000000"/>
                <w:sz w:val="18"/>
                <w:szCs w:val="18"/>
              </w:rPr>
            </w:pPr>
            <w:r w:rsidRPr="007F1355">
              <w:rPr>
                <w:rFonts w:eastAsia="MS Gothic" w:cs="Arial"/>
                <w:color w:val="000000"/>
                <w:sz w:val="18"/>
                <w:szCs w:val="18"/>
              </w:rPr>
              <w:t>Hava yolu ile bulaş ihtimali (tüberküloz, suçiçeği, kızamık, SARS, yaygın zoster enfeksiyonu vb.) olan hastalara hizmet verilen birimlerde solunum maskeleri (N95 vb.) olmalı</w:t>
            </w:r>
          </w:p>
        </w:tc>
        <w:tc>
          <w:tcPr>
            <w:tcW w:w="1127" w:type="dxa"/>
            <w:vMerge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970"/>
        </w:trPr>
        <w:tc>
          <w:tcPr>
            <w:tcW w:w="72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Çalışanların yaralanma riskinin azaltılması</w:t>
            </w:r>
          </w:p>
        </w:tc>
        <w:tc>
          <w:tcPr>
            <w:tcW w:w="198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bCs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Hastanelerimizde kesici ve delici</w:t>
            </w:r>
            <w:r w:rsidRPr="007F13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1355">
              <w:rPr>
                <w:rFonts w:cs="Arial"/>
                <w:sz w:val="18"/>
                <w:szCs w:val="18"/>
              </w:rPr>
              <w:t>alet yaralanmalarını önlemeye yönelik düzenlemelerin yapılması</w:t>
            </w:r>
          </w:p>
        </w:tc>
        <w:tc>
          <w:tcPr>
            <w:tcW w:w="1521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 xml:space="preserve">Çalışan Güvenliği </w:t>
            </w:r>
            <w:r>
              <w:rPr>
                <w:rFonts w:cs="Arial"/>
                <w:snapToGrid w:val="0"/>
                <w:sz w:val="18"/>
                <w:szCs w:val="18"/>
              </w:rPr>
              <w:t>komitesi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Enfeksiyon kontrol ekibi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Hasta bakım ve tedavisini sağlayan tüm sağlık personeli</w:t>
            </w: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Kontamine kesici ve delici</w:t>
            </w:r>
            <w:r w:rsidRPr="007F13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1355">
              <w:rPr>
                <w:rFonts w:cs="Arial"/>
                <w:sz w:val="18"/>
                <w:szCs w:val="18"/>
              </w:rPr>
              <w:t>alet yaralanmalarında yapılacak işler ile ilgili tanımlanmış bir süreç olmalı</w:t>
            </w:r>
          </w:p>
        </w:tc>
        <w:tc>
          <w:tcPr>
            <w:tcW w:w="1127" w:type="dxa"/>
            <w:vMerge w:val="restart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Kesici delici alet yaralanmalarının takibi</w:t>
            </w:r>
          </w:p>
        </w:tc>
      </w:tr>
      <w:tr w:rsidR="00542E20" w:rsidRPr="007F1355" w:rsidTr="00FD0EDF">
        <w:trPr>
          <w:trHeight w:val="98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ind w:left="-70"/>
              <w:jc w:val="both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Bu tür yaralanmalar belirlenen ekip</w:t>
            </w:r>
            <w:r w:rsidRPr="007F1355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7F1355">
              <w:rPr>
                <w:rFonts w:cs="Arial"/>
                <w:sz w:val="18"/>
                <w:szCs w:val="18"/>
              </w:rPr>
              <w:t>tarafından takip edilerek kayıt altına alınmalıdır.</w:t>
            </w:r>
          </w:p>
        </w:tc>
        <w:tc>
          <w:tcPr>
            <w:tcW w:w="1127" w:type="dxa"/>
            <w:vMerge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139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Hastanede kesici ve delici</w:t>
            </w:r>
            <w:r w:rsidRPr="007F13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1355">
              <w:rPr>
                <w:rFonts w:cs="Arial"/>
                <w:sz w:val="18"/>
                <w:szCs w:val="18"/>
              </w:rPr>
              <w:t>aletlerin atılacağı özel kutular bulundurulmalı, kutuların uygun kullanımı ve uzaklaştırılması sağlanmalıdır</w:t>
            </w:r>
          </w:p>
        </w:tc>
        <w:tc>
          <w:tcPr>
            <w:tcW w:w="1127" w:type="dxa"/>
            <w:vMerge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972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Hastanede kesici ve delici</w:t>
            </w:r>
            <w:r w:rsidRPr="007F13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1355">
              <w:rPr>
                <w:rFonts w:cs="Arial"/>
                <w:sz w:val="18"/>
                <w:szCs w:val="18"/>
              </w:rPr>
              <w:t>alet yaralanmalarını en aza indirmek için personele planlanmış eğitimler verilmelidir</w:t>
            </w:r>
          </w:p>
        </w:tc>
        <w:tc>
          <w:tcPr>
            <w:tcW w:w="1127" w:type="dxa"/>
            <w:vMerge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830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ind w:left="-70"/>
              <w:jc w:val="both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Kesici ve delici</w:t>
            </w:r>
            <w:r w:rsidRPr="007F1355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F1355">
              <w:rPr>
                <w:rFonts w:cs="Arial"/>
                <w:sz w:val="18"/>
                <w:szCs w:val="18"/>
              </w:rPr>
              <w:t>alet yaralanmalarını önlemeye yönelik güvenlik önlemleri (aşılama, eğitim, sarı kovalar) alınmalı</w:t>
            </w:r>
          </w:p>
        </w:tc>
        <w:tc>
          <w:tcPr>
            <w:tcW w:w="1127" w:type="dxa"/>
            <w:vMerge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831"/>
        </w:trPr>
        <w:tc>
          <w:tcPr>
            <w:tcW w:w="72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180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Çalışanlar üzerinde radyasyon riskini azaltmak</w:t>
            </w:r>
          </w:p>
        </w:tc>
        <w:tc>
          <w:tcPr>
            <w:tcW w:w="198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Radyasyon yayan cihazlarla çalışan personeller için koruyucu önlemlerin alınması</w:t>
            </w:r>
          </w:p>
        </w:tc>
        <w:tc>
          <w:tcPr>
            <w:tcW w:w="1521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 xml:space="preserve">Çalışan Güvenliği </w:t>
            </w:r>
            <w:r>
              <w:rPr>
                <w:rFonts w:cs="Arial"/>
                <w:snapToGrid w:val="0"/>
                <w:sz w:val="18"/>
                <w:szCs w:val="18"/>
              </w:rPr>
              <w:t>komitesi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Röntgen sorumlu hekimi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Röntgen personeli</w:t>
            </w: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ind w:left="-70"/>
              <w:rPr>
                <w:rFonts w:cs="Arial"/>
                <w:b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Radyoloji ünitesinde tüm personellerin dozimetre kullanması ve takibinin yapılması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Dozimetre sonuçları</w:t>
            </w:r>
          </w:p>
        </w:tc>
      </w:tr>
      <w:tr w:rsidR="00542E20" w:rsidRPr="007F1355" w:rsidTr="00FD0EDF">
        <w:trPr>
          <w:trHeight w:val="132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Radyoloji ünitesinde çalışan personel kurşun yelek kullanmalı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Kurşun yelek kullanım</w:t>
            </w:r>
            <w:r>
              <w:rPr>
                <w:rFonts w:cs="Arial"/>
                <w:snapToGrid w:val="0"/>
                <w:sz w:val="18"/>
                <w:szCs w:val="18"/>
              </w:rPr>
              <w:t>ı</w:t>
            </w:r>
          </w:p>
        </w:tc>
      </w:tr>
      <w:tr w:rsidR="00542E20" w:rsidRPr="007F1355" w:rsidTr="00FD0EDF">
        <w:trPr>
          <w:trHeight w:val="97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Kurşun yeleklerin en az 6 ayda bir olmak üzere röntgen filmi çekilerek sağlam olup olmadığı kontrol edilmeli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 xml:space="preserve">Kurşun önlük </w:t>
            </w:r>
            <w:r>
              <w:rPr>
                <w:rFonts w:cs="Arial"/>
                <w:snapToGrid w:val="0"/>
                <w:sz w:val="18"/>
                <w:szCs w:val="18"/>
              </w:rPr>
              <w:t>kullanımı</w:t>
            </w:r>
          </w:p>
        </w:tc>
      </w:tr>
      <w:tr w:rsidR="00542E20" w:rsidRPr="007F1355" w:rsidTr="00FD0EDF">
        <w:trPr>
          <w:trHeight w:val="67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Radyoloji ünitesinde çalışan personelin yılda en az bir kez rutin hematolojik tetkikleri yapılmalı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Sağlık tarama kayıtları</w:t>
            </w:r>
          </w:p>
        </w:tc>
      </w:tr>
      <w:tr w:rsidR="00542E20" w:rsidRPr="007F1355" w:rsidTr="00FD0EDF">
        <w:trPr>
          <w:trHeight w:val="986"/>
        </w:trPr>
        <w:tc>
          <w:tcPr>
            <w:tcW w:w="72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Laboratuvarlarda çalışanlar için riskleri azaltmak</w:t>
            </w:r>
          </w:p>
        </w:tc>
        <w:tc>
          <w:tcPr>
            <w:tcW w:w="198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Laboratuvarlarımızı en az BSL-2 alt yapı ve iyi laboratuvar uygulamalarına uygun hale getirmek</w:t>
            </w:r>
          </w:p>
        </w:tc>
        <w:tc>
          <w:tcPr>
            <w:tcW w:w="1521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 xml:space="preserve">Çalışan Güvenliği </w:t>
            </w:r>
            <w:r>
              <w:rPr>
                <w:rFonts w:cs="Arial"/>
                <w:snapToGrid w:val="0"/>
                <w:sz w:val="18"/>
                <w:szCs w:val="18"/>
              </w:rPr>
              <w:t>komitesi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Laboratuvar sorumlu hekimi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Laboratuvar personeli</w:t>
            </w: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 xml:space="preserve">Klinik materyal ile çalışan tüm hastane laboratuvarlarımızın en az biyogüvenlik seviye 2 (BSL-2) alt yapı ve iyi laboratuvar uygulamaları </w:t>
            </w:r>
            <w:r w:rsidRPr="007F1355">
              <w:rPr>
                <w:rFonts w:cs="Arial"/>
                <w:sz w:val="18"/>
                <w:szCs w:val="18"/>
              </w:rPr>
              <w:lastRenderedPageBreak/>
              <w:t>kurallarına uygun hale getirilmeli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1153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Uygulamaların kontrolü</w:t>
            </w:r>
          </w:p>
        </w:tc>
      </w:tr>
      <w:tr w:rsidR="00542E20" w:rsidRPr="007F1355" w:rsidTr="00FD0EDF">
        <w:trPr>
          <w:trHeight w:val="986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Sıçrama, dökülme ve aerosol oluşturan işlem ve teknikleri (klinik materyal ile kültür ekimi gibi) kullanan laboratuvarlarımızda biyogüvenlik kabinleri olmalı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516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jc w:val="both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Laboratuvarlara giriş laboratuvar sorumlusu tarafından sınırlanmalı veya yasaklanmalı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423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jc w:val="both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Laboratuvarda yeme-içme, sigara içme, kontakt lense dokunma ve makyaj yapmaya</w:t>
            </w:r>
          </w:p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jc w:val="both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izin verilmemeli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278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ind w:left="-70"/>
              <w:jc w:val="both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Ağızla pipetaj kesinlikle yasaklanmalı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Laboratuvarda çalışırken mutlaka laboratuvar önlüğü veya benzeri kıyafet giyilmeli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Yüze sıçrama olasılığında yüz koruyucu kullanılmalı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Enfeksiyöz materyale, klinik örneklere (kan, serum, balgam, idrar, dışkı v.b.)</w:t>
            </w:r>
          </w:p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veya kontamine ekipmana dokunulacaksa veya çalışılacaksa eldiven giyilmeli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Enfeksiyöz materyale temastan sonra, eldiven çıkarıldıktan sonra ve laboratuvar terk edilmeden önce eller mutlaka yıkanmalı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840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Çalışma yüzeyleri her gün en az bir kez ve eğer enfeksiyöz materyal dökülürse;</w:t>
            </w:r>
          </w:p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dökülmenin hemen ardından laboratuvar personelinin kendisi tarafından dekontamine edilmeli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901"/>
        </w:trPr>
        <w:tc>
          <w:tcPr>
            <w:tcW w:w="72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Laboratuvarlarda çalışanlar için riskleri azaltmak</w:t>
            </w:r>
          </w:p>
        </w:tc>
        <w:tc>
          <w:tcPr>
            <w:tcW w:w="198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Laboratuvarlarımızı en az BSL-2 alt yapı ve iyi laboratuvar uygulamalarına uygun hale getirmek</w:t>
            </w:r>
          </w:p>
        </w:tc>
        <w:tc>
          <w:tcPr>
            <w:tcW w:w="1521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Hasta ve Çalışan Güvenliği Plan/Programından Sorumlu Ekip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Laboratuvar sorumlu hekimi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lastRenderedPageBreak/>
              <w:t>Laboratuvar personeli</w:t>
            </w: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lastRenderedPageBreak/>
              <w:t>Tüm kültürler, stoklar ve düzenli olarak üretilen diğer kirliler ve tüm enfeksiyöz</w:t>
            </w:r>
          </w:p>
          <w:p w:rsidR="00542E20" w:rsidRPr="007F1355" w:rsidRDefault="00542E20" w:rsidP="00AE3A60">
            <w:pPr>
              <w:autoSpaceDE w:val="0"/>
              <w:autoSpaceDN w:val="0"/>
              <w:adjustRightInd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materyal atılmadan önce dekontamine edilmek üzere otoklavlama yapılmalı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Uygulamaların kontrolü</w:t>
            </w: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Laboratuvarda böcek ve kemirici kontrolü yapılarak ilaçlama yapılmalı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tabs>
                <w:tab w:val="left" w:pos="284"/>
                <w:tab w:val="left" w:pos="2340"/>
                <w:tab w:val="left" w:pos="3780"/>
                <w:tab w:val="left" w:pos="5220"/>
                <w:tab w:val="left" w:pos="6660"/>
                <w:tab w:val="left" w:pos="8100"/>
                <w:tab w:val="left" w:pos="9540"/>
                <w:tab w:val="left" w:pos="10980"/>
                <w:tab w:val="left" w:pos="12420"/>
                <w:tab w:val="left" w:pos="13860"/>
                <w:tab w:val="left" w:pos="15300"/>
              </w:tabs>
              <w:autoSpaceDE w:val="0"/>
              <w:autoSpaceDN w:val="0"/>
              <w:adjustRightInd w:val="0"/>
              <w:ind w:left="-70"/>
              <w:rPr>
                <w:rFonts w:eastAsia="MS Gothic" w:cs="Arial"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Tüm laboratuvar girişlerine üzerinde sorumlu laboratuvar personelinin adının ve çalışılan ajanların listesinin yazılı olduğu “BİYOTEHLİKE” işareti asılmalı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352"/>
        </w:trPr>
        <w:tc>
          <w:tcPr>
            <w:tcW w:w="720" w:type="dxa"/>
            <w:vMerge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ind w:left="-70"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Her laboratuvarda “tehlikeli dökülme prosedürleri” yazılı olarak bulunmalı ve görünür bir yere asılmalı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z w:val="18"/>
                <w:szCs w:val="18"/>
              </w:rPr>
            </w:pPr>
          </w:p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z w:val="18"/>
                <w:szCs w:val="18"/>
              </w:rPr>
            </w:pPr>
          </w:p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Laboratuvarda parmakları meydanda bırakan sandalet veya terlik giyilmemeli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Uygun bir şekilde dekontamine edilmedikçe hiçbir laboratuvar malzemesi (laboratuvar önlükleri, eldivenler, gözlükler v.b.) dışarıya çıkarılamamalı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Kesici-delici alet yaralanmalarına karşı önlemler alınmalı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Laboratuvar biyogüvenlik el kitabı hazırlanmalı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ind w:left="-7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Her laboratuvarda lavabo olmalı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681"/>
        </w:trPr>
        <w:tc>
          <w:tcPr>
            <w:tcW w:w="72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6</w:t>
            </w:r>
          </w:p>
        </w:tc>
        <w:tc>
          <w:tcPr>
            <w:tcW w:w="180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Sterilizasyon ünitesinde çalışanlar için risklerin azaltılması</w:t>
            </w:r>
          </w:p>
        </w:tc>
        <w:tc>
          <w:tcPr>
            <w:tcW w:w="198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Sterilizasyon ünitesinde zararlı gazlara karşı çalışanları korumak</w:t>
            </w:r>
          </w:p>
        </w:tc>
        <w:tc>
          <w:tcPr>
            <w:tcW w:w="1521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 xml:space="preserve">Çalışan Güvenliği </w:t>
            </w:r>
            <w:r>
              <w:rPr>
                <w:rFonts w:cs="Arial"/>
                <w:snapToGrid w:val="0"/>
                <w:sz w:val="18"/>
                <w:szCs w:val="18"/>
              </w:rPr>
              <w:t>komitesi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Sterilizasyon ünitesi sorumlusu</w:t>
            </w: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ind w:left="-70"/>
              <w:contextualSpacing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Etilen oksit sterilizatörünün klimatizasyonu bağımsız olmalı ve bağımsız bir bacadan dışarı verilmeli</w:t>
            </w:r>
          </w:p>
        </w:tc>
        <w:tc>
          <w:tcPr>
            <w:tcW w:w="1127" w:type="dxa"/>
            <w:vMerge w:val="restart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Önlemle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rin kontrolü</w:t>
            </w: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Sterilizasyon ünitesinde gaz maskesi kullanılmalı</w:t>
            </w:r>
          </w:p>
        </w:tc>
        <w:tc>
          <w:tcPr>
            <w:tcW w:w="1127" w:type="dxa"/>
            <w:vMerge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Sterilizasyon ünitesinde gaz ölçümü yapabilen dedektörler bulunmalı</w:t>
            </w:r>
          </w:p>
        </w:tc>
        <w:tc>
          <w:tcPr>
            <w:tcW w:w="1127" w:type="dxa"/>
            <w:vMerge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542E20" w:rsidRPr="007F1355" w:rsidTr="00FD0EDF">
        <w:trPr>
          <w:trHeight w:val="144"/>
        </w:trPr>
        <w:tc>
          <w:tcPr>
            <w:tcW w:w="72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ind w:left="-7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İlaç uygulama kabini bulunmalı</w:t>
            </w:r>
          </w:p>
        </w:tc>
        <w:tc>
          <w:tcPr>
            <w:tcW w:w="1127" w:type="dxa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Kabinin kontrolü</w:t>
            </w:r>
          </w:p>
        </w:tc>
      </w:tr>
      <w:tr w:rsidR="00542E20" w:rsidRPr="007F1355" w:rsidTr="00FD0EDF">
        <w:trPr>
          <w:trHeight w:val="220"/>
        </w:trPr>
        <w:tc>
          <w:tcPr>
            <w:tcW w:w="72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7</w:t>
            </w:r>
          </w:p>
        </w:tc>
        <w:tc>
          <w:tcPr>
            <w:tcW w:w="1800" w:type="dxa"/>
            <w:vMerge w:val="restart"/>
            <w:vAlign w:val="center"/>
          </w:tcPr>
          <w:p w:rsidR="00542E20" w:rsidRPr="007F1355" w:rsidRDefault="00542E20" w:rsidP="00AE3A60">
            <w:pPr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Çalışanların sağlık risklerinin tespit edilmesi</w:t>
            </w:r>
          </w:p>
        </w:tc>
        <w:tc>
          <w:tcPr>
            <w:tcW w:w="1980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z w:val="18"/>
                <w:szCs w:val="18"/>
              </w:rPr>
            </w:pPr>
            <w:r w:rsidRPr="007F1355">
              <w:rPr>
                <w:rFonts w:cs="Arial"/>
                <w:sz w:val="18"/>
                <w:szCs w:val="18"/>
              </w:rPr>
              <w:t>Riskli birimlerde çalışanların düzenli sağlık taramalarının yapılması</w:t>
            </w:r>
          </w:p>
        </w:tc>
        <w:tc>
          <w:tcPr>
            <w:tcW w:w="1521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Hasta ve Çalışan Güvenliği Plan/Programından Sorumlu Ekip</w:t>
            </w:r>
          </w:p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Personel hekimi</w:t>
            </w:r>
          </w:p>
        </w:tc>
        <w:tc>
          <w:tcPr>
            <w:tcW w:w="2139" w:type="dxa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color w:val="000000"/>
                <w:sz w:val="18"/>
                <w:szCs w:val="18"/>
              </w:rPr>
              <w:t>Hastanemizde riskli bölümler tanımlanmalı</w:t>
            </w:r>
          </w:p>
        </w:tc>
        <w:tc>
          <w:tcPr>
            <w:tcW w:w="1127" w:type="dxa"/>
            <w:vMerge w:val="restart"/>
          </w:tcPr>
          <w:p w:rsidR="00542E20" w:rsidRDefault="00542E20">
            <w:r w:rsidRPr="000E7859">
              <w:rPr>
                <w:rFonts w:cs="Arial"/>
                <w:snapToGrid w:val="0"/>
                <w:sz w:val="18"/>
                <w:szCs w:val="18"/>
              </w:rPr>
              <w:t>2013</w:t>
            </w:r>
          </w:p>
        </w:tc>
        <w:tc>
          <w:tcPr>
            <w:tcW w:w="1153" w:type="dxa"/>
            <w:vMerge w:val="restart"/>
            <w:vAlign w:val="center"/>
          </w:tcPr>
          <w:p w:rsidR="00542E20" w:rsidRPr="007F1355" w:rsidRDefault="00542E20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>Sağlık tarama kayıtları</w:t>
            </w:r>
          </w:p>
        </w:tc>
      </w:tr>
      <w:tr w:rsidR="007F1355" w:rsidRPr="007F1355" w:rsidTr="00AE3A60">
        <w:trPr>
          <w:trHeight w:val="144"/>
        </w:trPr>
        <w:tc>
          <w:tcPr>
            <w:tcW w:w="720" w:type="dxa"/>
            <w:vMerge/>
          </w:tcPr>
          <w:p w:rsidR="007F1355" w:rsidRPr="007F1355" w:rsidRDefault="007F1355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7F1355" w:rsidRPr="007F1355" w:rsidRDefault="007F1355" w:rsidP="00AE3A6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7F1355" w:rsidRPr="007F1355" w:rsidRDefault="007F1355" w:rsidP="00AE3A60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521" w:type="dxa"/>
            <w:vMerge/>
            <w:vAlign w:val="center"/>
          </w:tcPr>
          <w:p w:rsidR="007F1355" w:rsidRPr="007F1355" w:rsidRDefault="007F1355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139" w:type="dxa"/>
            <w:vAlign w:val="center"/>
          </w:tcPr>
          <w:p w:rsidR="007F1355" w:rsidRPr="007F1355" w:rsidRDefault="007F1355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  <w:r w:rsidRPr="007F1355">
              <w:rPr>
                <w:rFonts w:cs="Arial"/>
                <w:snapToGrid w:val="0"/>
                <w:sz w:val="18"/>
                <w:szCs w:val="18"/>
              </w:rPr>
              <w:t xml:space="preserve">röntgen gibi riskli bölümlerde </w:t>
            </w:r>
          </w:p>
        </w:tc>
        <w:tc>
          <w:tcPr>
            <w:tcW w:w="1127" w:type="dxa"/>
            <w:vMerge/>
            <w:vAlign w:val="center"/>
          </w:tcPr>
          <w:p w:rsidR="007F1355" w:rsidRPr="007F1355" w:rsidRDefault="007F1355" w:rsidP="00AE3A60">
            <w:pPr>
              <w:widowControl w:val="0"/>
              <w:jc w:val="center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</w:tcPr>
          <w:p w:rsidR="007F1355" w:rsidRPr="007F1355" w:rsidRDefault="007F1355" w:rsidP="00AE3A60">
            <w:pPr>
              <w:widowControl w:val="0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tbl>
      <w:tblPr>
        <w:tblStyle w:val="TabloKlavuzu"/>
        <w:tblW w:w="10490" w:type="dxa"/>
        <w:tblInd w:w="-601" w:type="dxa"/>
        <w:tblLook w:val="04A0"/>
      </w:tblPr>
      <w:tblGrid>
        <w:gridCol w:w="3970"/>
        <w:gridCol w:w="3118"/>
        <w:gridCol w:w="3402"/>
      </w:tblGrid>
      <w:tr w:rsidR="00372D59" w:rsidTr="00845774">
        <w:trPr>
          <w:trHeight w:val="735"/>
        </w:trPr>
        <w:tc>
          <w:tcPr>
            <w:tcW w:w="3970" w:type="dxa"/>
          </w:tcPr>
          <w:p w:rsidR="00372D59" w:rsidRPr="00372D59" w:rsidRDefault="00372D59" w:rsidP="00F14FF9">
            <w:pPr>
              <w:jc w:val="both"/>
              <w:rPr>
                <w:b/>
                <w:sz w:val="16"/>
                <w:szCs w:val="16"/>
              </w:rPr>
            </w:pPr>
            <w:r w:rsidRPr="00372D59">
              <w:rPr>
                <w:b/>
                <w:sz w:val="16"/>
                <w:szCs w:val="16"/>
              </w:rPr>
              <w:t>HAZIRLAYAN</w:t>
            </w:r>
          </w:p>
        </w:tc>
        <w:tc>
          <w:tcPr>
            <w:tcW w:w="3118" w:type="dxa"/>
          </w:tcPr>
          <w:p w:rsidR="00372D59" w:rsidRDefault="00372D59" w:rsidP="00F14FF9">
            <w:pPr>
              <w:jc w:val="both"/>
              <w:rPr>
                <w:b/>
                <w:sz w:val="16"/>
                <w:szCs w:val="16"/>
              </w:rPr>
            </w:pPr>
            <w:r w:rsidRPr="00372D59">
              <w:rPr>
                <w:b/>
                <w:sz w:val="16"/>
                <w:szCs w:val="16"/>
              </w:rPr>
              <w:t>KONTROL EDEN</w:t>
            </w:r>
          </w:p>
          <w:p w:rsidR="00845774" w:rsidRDefault="00845774" w:rsidP="00F14FF9">
            <w:pPr>
              <w:jc w:val="both"/>
              <w:rPr>
                <w:b/>
                <w:sz w:val="16"/>
                <w:szCs w:val="16"/>
              </w:rPr>
            </w:pPr>
          </w:p>
          <w:p w:rsidR="00845774" w:rsidRDefault="00845774" w:rsidP="00F14FF9">
            <w:pPr>
              <w:jc w:val="both"/>
              <w:rPr>
                <w:b/>
                <w:sz w:val="16"/>
                <w:szCs w:val="16"/>
              </w:rPr>
            </w:pPr>
          </w:p>
          <w:p w:rsidR="00845774" w:rsidRDefault="00845774" w:rsidP="00F14FF9">
            <w:pPr>
              <w:jc w:val="both"/>
              <w:rPr>
                <w:b/>
                <w:sz w:val="16"/>
                <w:szCs w:val="16"/>
              </w:rPr>
            </w:pPr>
          </w:p>
          <w:p w:rsidR="00845774" w:rsidRDefault="00845774" w:rsidP="00F14FF9">
            <w:pPr>
              <w:jc w:val="both"/>
              <w:rPr>
                <w:b/>
                <w:sz w:val="16"/>
                <w:szCs w:val="16"/>
              </w:rPr>
            </w:pPr>
          </w:p>
          <w:p w:rsidR="00845774" w:rsidRDefault="00845774" w:rsidP="00F14FF9">
            <w:pPr>
              <w:jc w:val="both"/>
              <w:rPr>
                <w:b/>
                <w:sz w:val="16"/>
                <w:szCs w:val="16"/>
              </w:rPr>
            </w:pPr>
          </w:p>
          <w:p w:rsidR="00845774" w:rsidRPr="00372D59" w:rsidRDefault="00845774" w:rsidP="00F14FF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72D59" w:rsidRPr="00372D59" w:rsidRDefault="00372D59" w:rsidP="00F14FF9">
            <w:pPr>
              <w:jc w:val="both"/>
              <w:rPr>
                <w:b/>
                <w:sz w:val="16"/>
                <w:szCs w:val="16"/>
              </w:rPr>
            </w:pPr>
            <w:r w:rsidRPr="00372D59">
              <w:rPr>
                <w:b/>
                <w:sz w:val="16"/>
                <w:szCs w:val="16"/>
              </w:rPr>
              <w:t>ONAY</w:t>
            </w:r>
          </w:p>
        </w:tc>
      </w:tr>
    </w:tbl>
    <w:p w:rsidR="001A27CE" w:rsidRPr="00F14FF9" w:rsidRDefault="001A27CE" w:rsidP="00F14FF9">
      <w:pPr>
        <w:jc w:val="both"/>
        <w:rPr>
          <w:sz w:val="16"/>
          <w:szCs w:val="16"/>
        </w:rPr>
      </w:pPr>
    </w:p>
    <w:sectPr w:rsidR="001A27CE" w:rsidRPr="00F14FF9" w:rsidSect="001A2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AC" w:rsidRDefault="002063AC" w:rsidP="00F14FF9">
      <w:r>
        <w:separator/>
      </w:r>
    </w:p>
  </w:endnote>
  <w:endnote w:type="continuationSeparator" w:id="1">
    <w:p w:rsidR="002063AC" w:rsidRDefault="002063AC" w:rsidP="00F1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60" w:rsidRDefault="00AE3A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F9" w:rsidRDefault="00F14F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60" w:rsidRDefault="00AE3A6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AC" w:rsidRDefault="002063AC" w:rsidP="00F14FF9">
      <w:r>
        <w:separator/>
      </w:r>
    </w:p>
  </w:footnote>
  <w:footnote w:type="continuationSeparator" w:id="1">
    <w:p w:rsidR="002063AC" w:rsidRDefault="002063AC" w:rsidP="00F14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60" w:rsidRDefault="00AE3A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102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856"/>
      <w:gridCol w:w="519"/>
      <w:gridCol w:w="2760"/>
      <w:gridCol w:w="1801"/>
      <w:gridCol w:w="638"/>
      <w:gridCol w:w="243"/>
      <w:gridCol w:w="2523"/>
    </w:tblGrid>
    <w:tr w:rsidR="00A50435" w:rsidTr="00A50435">
      <w:trPr>
        <w:trHeight w:val="474"/>
      </w:trPr>
      <w:tc>
        <w:tcPr>
          <w:tcW w:w="2346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B415E9">
          <w:pPr>
            <w:spacing w:after="200" w:line="276" w:lineRule="auto"/>
            <w:rPr>
              <w:rFonts w:cs="Calibri"/>
              <w:b/>
              <w:sz w:val="16"/>
              <w:szCs w:val="16"/>
              <w:lang w:eastAsia="en-US"/>
            </w:rPr>
          </w:pPr>
          <w:r w:rsidRPr="00B415E9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gridSpan w:val="3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Pr="00C00EBC" w:rsidRDefault="00A50435" w:rsidP="009D1F1B">
          <w:pPr>
            <w:jc w:val="center"/>
            <w:rPr>
              <w:rFonts w:ascii="Calibri" w:hAnsi="Calibri"/>
              <w:b/>
              <w:sz w:val="28"/>
              <w:szCs w:val="28"/>
              <w:lang w:eastAsia="en-US"/>
            </w:rPr>
          </w:pPr>
          <w:r w:rsidRPr="00C00EBC">
            <w:rPr>
              <w:b/>
              <w:sz w:val="28"/>
              <w:szCs w:val="28"/>
            </w:rPr>
            <w:t>T. C.</w:t>
          </w:r>
        </w:p>
        <w:p w:rsidR="00A50435" w:rsidRPr="00C00EBC" w:rsidRDefault="00A50435" w:rsidP="009D1F1B">
          <w:pPr>
            <w:jc w:val="center"/>
            <w:rPr>
              <w:b/>
              <w:sz w:val="28"/>
              <w:szCs w:val="28"/>
            </w:rPr>
          </w:pPr>
          <w:r w:rsidRPr="00C00EBC">
            <w:rPr>
              <w:b/>
              <w:sz w:val="28"/>
              <w:szCs w:val="28"/>
            </w:rPr>
            <w:t>SAĞLIK BAKANLIĞI</w:t>
          </w:r>
        </w:p>
        <w:p w:rsidR="00A50435" w:rsidRPr="00C00EBC" w:rsidRDefault="00C00EBC" w:rsidP="009D1F1B">
          <w:pPr>
            <w:rPr>
              <w:rFonts w:ascii="Calibri" w:eastAsiaTheme="minorHAnsi" w:hAnsi="Calibri" w:cs="Calibri"/>
              <w:b/>
              <w:bCs/>
              <w:color w:val="000000"/>
              <w:sz w:val="28"/>
              <w:szCs w:val="28"/>
              <w:lang w:eastAsia="en-US"/>
            </w:rPr>
          </w:pPr>
          <w:r w:rsidRPr="00C00EBC">
            <w:rPr>
              <w:b/>
              <w:sz w:val="28"/>
              <w:szCs w:val="28"/>
            </w:rPr>
            <w:t xml:space="preserve">            </w:t>
          </w:r>
          <w:r w:rsidR="00A50435" w:rsidRPr="00C00EBC">
            <w:rPr>
              <w:b/>
              <w:sz w:val="28"/>
              <w:szCs w:val="28"/>
            </w:rPr>
            <w:t xml:space="preserve">    Silopi İlçe Devlet Hastanesi</w:t>
          </w:r>
        </w:p>
        <w:tbl>
          <w:tblPr>
            <w:tblW w:w="0" w:type="auto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blBorders>
            <w:tblLook w:val="04A0"/>
          </w:tblPr>
          <w:tblGrid>
            <w:gridCol w:w="4854"/>
          </w:tblGrid>
          <w:tr w:rsidR="00A50435">
            <w:trPr>
              <w:trHeight w:val="416"/>
            </w:trPr>
            <w:tc>
              <w:tcPr>
                <w:tcW w:w="655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A50435" w:rsidRPr="00AE3A60" w:rsidRDefault="00A50435">
                <w:pPr>
                  <w:spacing w:after="200" w:line="276" w:lineRule="auto"/>
                  <w:jc w:val="center"/>
                  <w:rPr>
                    <w:rFonts w:cs="Calibri"/>
                    <w:b/>
                    <w:lang w:eastAsia="en-US"/>
                  </w:rPr>
                </w:pPr>
                <w:r w:rsidRPr="00AE3A60">
                  <w:rPr>
                    <w:b/>
                    <w:sz w:val="22"/>
                    <w:szCs w:val="22"/>
                  </w:rPr>
                  <w:t>ÇALIŞAN GÜVENLİĞİ PLANI</w:t>
                </w:r>
              </w:p>
            </w:tc>
          </w:tr>
        </w:tbl>
        <w:p w:rsidR="00A50435" w:rsidRDefault="00A50435">
          <w:pPr>
            <w:rPr>
              <w:rFonts w:asciiTheme="minorHAnsi" w:eastAsiaTheme="minorEastAsia" w:hAnsiTheme="minorHAnsi" w:cstheme="minorBidi"/>
            </w:rPr>
          </w:pPr>
        </w:p>
      </w:tc>
      <w:tc>
        <w:tcPr>
          <w:tcW w:w="3543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233CA9">
          <w:pPr>
            <w:rPr>
              <w:rFonts w:eastAsiaTheme="minorEastAsia"/>
              <w:szCs w:val="20"/>
            </w:rPr>
          </w:pPr>
          <w:r>
            <w:rPr>
              <w:rFonts w:eastAsiaTheme="minorEastAsia"/>
            </w:rPr>
            <w:t>Yayın Tarihi:01.02.2010</w:t>
          </w:r>
        </w:p>
      </w:tc>
    </w:tr>
    <w:tr w:rsidR="00A50435" w:rsidTr="00A50435">
      <w:trPr>
        <w:trHeight w:val="472"/>
      </w:trPr>
      <w:tc>
        <w:tcPr>
          <w:tcW w:w="2346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51" w:type="dxa"/>
          <w:gridSpan w:val="3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9D1F1B">
          <w:pPr>
            <w:jc w:val="center"/>
          </w:pPr>
        </w:p>
      </w:tc>
      <w:tc>
        <w:tcPr>
          <w:tcW w:w="3543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B415E9">
          <w:pPr>
            <w:rPr>
              <w:rFonts w:eastAsiaTheme="minorEastAsia"/>
              <w:szCs w:val="20"/>
            </w:rPr>
          </w:pPr>
          <w:r>
            <w:rPr>
              <w:rFonts w:eastAsiaTheme="minorEastAsia"/>
            </w:rPr>
            <w:t>Revizyon Tarihi:</w:t>
          </w:r>
          <w:r w:rsidR="00C00EBC">
            <w:rPr>
              <w:b/>
              <w:sz w:val="16"/>
              <w:szCs w:val="16"/>
            </w:rPr>
            <w:t xml:space="preserve"> </w:t>
          </w:r>
          <w:r w:rsidR="00B415E9">
            <w:rPr>
              <w:b/>
              <w:sz w:val="22"/>
              <w:szCs w:val="22"/>
            </w:rPr>
            <w:t>09.01.19</w:t>
          </w:r>
        </w:p>
      </w:tc>
    </w:tr>
    <w:tr w:rsidR="00A50435" w:rsidTr="00A50435">
      <w:trPr>
        <w:trHeight w:val="472"/>
      </w:trPr>
      <w:tc>
        <w:tcPr>
          <w:tcW w:w="2346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51" w:type="dxa"/>
          <w:gridSpan w:val="3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9D1F1B">
          <w:pPr>
            <w:jc w:val="center"/>
          </w:pPr>
        </w:p>
      </w:tc>
      <w:tc>
        <w:tcPr>
          <w:tcW w:w="3543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B415E9" w:rsidP="00233CA9">
          <w:pPr>
            <w:rPr>
              <w:rFonts w:eastAsiaTheme="minorEastAsia"/>
              <w:szCs w:val="20"/>
            </w:rPr>
          </w:pPr>
          <w:r>
            <w:rPr>
              <w:rFonts w:eastAsiaTheme="minorEastAsia"/>
            </w:rPr>
            <w:t>Revizyon No:006</w:t>
          </w:r>
        </w:p>
      </w:tc>
    </w:tr>
    <w:tr w:rsidR="00A50435" w:rsidTr="00A50435">
      <w:trPr>
        <w:trHeight w:val="472"/>
      </w:trPr>
      <w:tc>
        <w:tcPr>
          <w:tcW w:w="2346" w:type="dxa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>
          <w:pPr>
            <w:spacing w:after="200" w:line="276" w:lineRule="auto"/>
            <w:rPr>
              <w:b/>
              <w:noProof/>
              <w:sz w:val="16"/>
              <w:szCs w:val="16"/>
            </w:rPr>
          </w:pPr>
        </w:p>
      </w:tc>
      <w:tc>
        <w:tcPr>
          <w:tcW w:w="5451" w:type="dxa"/>
          <w:gridSpan w:val="3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9D1F1B">
          <w:pPr>
            <w:jc w:val="center"/>
          </w:pPr>
        </w:p>
      </w:tc>
      <w:tc>
        <w:tcPr>
          <w:tcW w:w="3543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233CA9">
          <w:pPr>
            <w:rPr>
              <w:rFonts w:eastAsiaTheme="minorEastAsia"/>
            </w:rPr>
          </w:pPr>
          <w:r>
            <w:rPr>
              <w:rFonts w:eastAsiaTheme="minorEastAsia"/>
            </w:rPr>
            <w:t>Doküman No:SDH\</w:t>
          </w:r>
          <w:r w:rsidR="00B415E9">
            <w:rPr>
              <w:rFonts w:eastAsiaTheme="minorEastAsia"/>
            </w:rPr>
            <w:t>SÇ</w:t>
          </w:r>
          <w:r>
            <w:rPr>
              <w:rFonts w:eastAsiaTheme="minorEastAsia"/>
            </w:rPr>
            <w:t>.PL\009</w:t>
          </w:r>
        </w:p>
        <w:p w:rsidR="00A50435" w:rsidRDefault="00A50435" w:rsidP="00233CA9">
          <w:pPr>
            <w:rPr>
              <w:rFonts w:eastAsiaTheme="minorEastAsia"/>
              <w:szCs w:val="20"/>
            </w:rPr>
          </w:pPr>
          <w:r>
            <w:rPr>
              <w:rFonts w:eastAsiaTheme="minorEastAsia"/>
            </w:rPr>
            <w:t>Sayfa No:1\4</w:t>
          </w:r>
        </w:p>
      </w:tc>
    </w:tr>
    <w:tr w:rsidR="00A50435" w:rsidTr="00A50435">
      <w:tc>
        <w:tcPr>
          <w:tcW w:w="2865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9D1F1B">
          <w:pPr>
            <w:rPr>
              <w:rFonts w:eastAsiaTheme="minorEastAsia"/>
              <w:szCs w:val="20"/>
            </w:rPr>
          </w:pPr>
        </w:p>
      </w:tc>
      <w:tc>
        <w:tcPr>
          <w:tcW w:w="2961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A50435">
          <w:pPr>
            <w:rPr>
              <w:rFonts w:eastAsiaTheme="minorEastAsia"/>
              <w:szCs w:val="20"/>
            </w:rPr>
          </w:pPr>
        </w:p>
      </w:tc>
      <w:tc>
        <w:tcPr>
          <w:tcW w:w="2628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A50435">
          <w:pPr>
            <w:rPr>
              <w:rFonts w:eastAsiaTheme="minorEastAsia"/>
              <w:szCs w:val="20"/>
            </w:rPr>
          </w:pPr>
        </w:p>
      </w:tc>
      <w:tc>
        <w:tcPr>
          <w:tcW w:w="2886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A50435" w:rsidRDefault="00A50435" w:rsidP="009D1F1B">
          <w:pPr>
            <w:rPr>
              <w:rFonts w:eastAsiaTheme="minorEastAsia"/>
              <w:szCs w:val="20"/>
            </w:rPr>
          </w:pPr>
        </w:p>
      </w:tc>
    </w:tr>
    <w:tr w:rsidR="00A50435" w:rsidTr="00A50435">
      <w:tc>
        <w:tcPr>
          <w:tcW w:w="234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50435" w:rsidRDefault="00A50435">
          <w:pPr>
            <w:rPr>
              <w:rFonts w:asciiTheme="minorHAnsi" w:eastAsiaTheme="minorEastAsia" w:hAnsiTheme="minorHAnsi" w:cstheme="minorBidi"/>
            </w:rPr>
          </w:pPr>
        </w:p>
      </w:tc>
      <w:tc>
        <w:tcPr>
          <w:tcW w:w="51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50435" w:rsidRDefault="00A50435">
          <w:pPr>
            <w:rPr>
              <w:rFonts w:asciiTheme="minorHAnsi" w:eastAsiaTheme="minorEastAsia" w:hAnsiTheme="minorHAnsi" w:cstheme="minorBidi"/>
            </w:rPr>
          </w:pPr>
        </w:p>
      </w:tc>
      <w:tc>
        <w:tcPr>
          <w:tcW w:w="29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50435" w:rsidRDefault="00A50435">
          <w:pPr>
            <w:rPr>
              <w:rFonts w:asciiTheme="minorHAnsi" w:eastAsiaTheme="minorEastAsia" w:hAnsiTheme="minorHAnsi" w:cstheme="minorBidi"/>
            </w:rPr>
          </w:pPr>
        </w:p>
      </w:tc>
      <w:tc>
        <w:tcPr>
          <w:tcW w:w="262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50435" w:rsidRDefault="00A50435">
          <w:pPr>
            <w:rPr>
              <w:rFonts w:asciiTheme="minorHAnsi" w:eastAsiaTheme="minorEastAsia" w:hAnsiTheme="minorHAnsi" w:cstheme="minorBidi"/>
            </w:rPr>
          </w:pPr>
        </w:p>
      </w:tc>
      <w:tc>
        <w:tcPr>
          <w:tcW w:w="2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50435" w:rsidRDefault="00A50435">
          <w:pPr>
            <w:rPr>
              <w:rFonts w:asciiTheme="minorHAnsi" w:eastAsiaTheme="minorEastAsia" w:hAnsiTheme="minorHAnsi" w:cstheme="minorBidi"/>
            </w:rPr>
          </w:pPr>
        </w:p>
      </w:tc>
      <w:tc>
        <w:tcPr>
          <w:tcW w:w="26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50435" w:rsidRDefault="00A50435">
          <w:pPr>
            <w:rPr>
              <w:rFonts w:asciiTheme="minorHAnsi" w:eastAsiaTheme="minorEastAsia" w:hAnsiTheme="minorHAnsi" w:cstheme="minorBidi"/>
            </w:rPr>
          </w:pPr>
        </w:p>
      </w:tc>
    </w:tr>
  </w:tbl>
  <w:p w:rsidR="00AE3A60" w:rsidRDefault="00AE3A6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A60" w:rsidRDefault="00AE3A6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FF9"/>
    <w:rsid w:val="00000ECE"/>
    <w:rsid w:val="00001BB8"/>
    <w:rsid w:val="00001E12"/>
    <w:rsid w:val="00002665"/>
    <w:rsid w:val="00003066"/>
    <w:rsid w:val="000032E3"/>
    <w:rsid w:val="000042CA"/>
    <w:rsid w:val="00005A30"/>
    <w:rsid w:val="00006784"/>
    <w:rsid w:val="0000741F"/>
    <w:rsid w:val="00010074"/>
    <w:rsid w:val="0001276A"/>
    <w:rsid w:val="00012CBF"/>
    <w:rsid w:val="000132A3"/>
    <w:rsid w:val="0001335E"/>
    <w:rsid w:val="00013895"/>
    <w:rsid w:val="00013974"/>
    <w:rsid w:val="00014A2C"/>
    <w:rsid w:val="00016DC4"/>
    <w:rsid w:val="0002072C"/>
    <w:rsid w:val="00021C5D"/>
    <w:rsid w:val="00021FC2"/>
    <w:rsid w:val="00023069"/>
    <w:rsid w:val="00023180"/>
    <w:rsid w:val="0002350B"/>
    <w:rsid w:val="00023C14"/>
    <w:rsid w:val="000265E6"/>
    <w:rsid w:val="00026646"/>
    <w:rsid w:val="00027D38"/>
    <w:rsid w:val="00027DA5"/>
    <w:rsid w:val="00030495"/>
    <w:rsid w:val="00031478"/>
    <w:rsid w:val="00031D6A"/>
    <w:rsid w:val="00033EDC"/>
    <w:rsid w:val="000353B7"/>
    <w:rsid w:val="0003656A"/>
    <w:rsid w:val="00037871"/>
    <w:rsid w:val="000379AC"/>
    <w:rsid w:val="00037EDC"/>
    <w:rsid w:val="000413E0"/>
    <w:rsid w:val="000427EA"/>
    <w:rsid w:val="0004394F"/>
    <w:rsid w:val="00044B91"/>
    <w:rsid w:val="00045A82"/>
    <w:rsid w:val="00045F58"/>
    <w:rsid w:val="00046426"/>
    <w:rsid w:val="000474F0"/>
    <w:rsid w:val="00047986"/>
    <w:rsid w:val="000501DA"/>
    <w:rsid w:val="00050F61"/>
    <w:rsid w:val="00051EDF"/>
    <w:rsid w:val="00052ABA"/>
    <w:rsid w:val="00053785"/>
    <w:rsid w:val="00054815"/>
    <w:rsid w:val="00054D57"/>
    <w:rsid w:val="000550C5"/>
    <w:rsid w:val="000550EF"/>
    <w:rsid w:val="000551C8"/>
    <w:rsid w:val="00055684"/>
    <w:rsid w:val="00055967"/>
    <w:rsid w:val="00057502"/>
    <w:rsid w:val="00057565"/>
    <w:rsid w:val="00061467"/>
    <w:rsid w:val="000624CB"/>
    <w:rsid w:val="00063ABB"/>
    <w:rsid w:val="00064772"/>
    <w:rsid w:val="000647BB"/>
    <w:rsid w:val="00064D5B"/>
    <w:rsid w:val="00064EE8"/>
    <w:rsid w:val="0006521C"/>
    <w:rsid w:val="000654B9"/>
    <w:rsid w:val="000661C8"/>
    <w:rsid w:val="000663F3"/>
    <w:rsid w:val="00067151"/>
    <w:rsid w:val="0007004D"/>
    <w:rsid w:val="000711FA"/>
    <w:rsid w:val="000717CF"/>
    <w:rsid w:val="00071F07"/>
    <w:rsid w:val="00071FDC"/>
    <w:rsid w:val="000722A1"/>
    <w:rsid w:val="00072665"/>
    <w:rsid w:val="00073749"/>
    <w:rsid w:val="000743C8"/>
    <w:rsid w:val="00075DF0"/>
    <w:rsid w:val="0007602D"/>
    <w:rsid w:val="000765BB"/>
    <w:rsid w:val="00080929"/>
    <w:rsid w:val="00080C79"/>
    <w:rsid w:val="00080EDA"/>
    <w:rsid w:val="0008520A"/>
    <w:rsid w:val="000861EC"/>
    <w:rsid w:val="000864D6"/>
    <w:rsid w:val="00086B90"/>
    <w:rsid w:val="00086F33"/>
    <w:rsid w:val="00090042"/>
    <w:rsid w:val="000908B7"/>
    <w:rsid w:val="00090C15"/>
    <w:rsid w:val="00091093"/>
    <w:rsid w:val="00094228"/>
    <w:rsid w:val="0009536C"/>
    <w:rsid w:val="00095F36"/>
    <w:rsid w:val="000969C3"/>
    <w:rsid w:val="00097279"/>
    <w:rsid w:val="000A0570"/>
    <w:rsid w:val="000A21E6"/>
    <w:rsid w:val="000A38AF"/>
    <w:rsid w:val="000A6A20"/>
    <w:rsid w:val="000A74E9"/>
    <w:rsid w:val="000A77D5"/>
    <w:rsid w:val="000A7A2D"/>
    <w:rsid w:val="000B2B27"/>
    <w:rsid w:val="000B31D9"/>
    <w:rsid w:val="000B321B"/>
    <w:rsid w:val="000B540D"/>
    <w:rsid w:val="000B5A33"/>
    <w:rsid w:val="000B67D5"/>
    <w:rsid w:val="000B7CF7"/>
    <w:rsid w:val="000C18EA"/>
    <w:rsid w:val="000C1B64"/>
    <w:rsid w:val="000C1B84"/>
    <w:rsid w:val="000C36F3"/>
    <w:rsid w:val="000C391B"/>
    <w:rsid w:val="000C42B5"/>
    <w:rsid w:val="000C4959"/>
    <w:rsid w:val="000C4B5C"/>
    <w:rsid w:val="000C6E90"/>
    <w:rsid w:val="000D48B0"/>
    <w:rsid w:val="000D4EBA"/>
    <w:rsid w:val="000D6153"/>
    <w:rsid w:val="000D6584"/>
    <w:rsid w:val="000D689E"/>
    <w:rsid w:val="000D69AD"/>
    <w:rsid w:val="000D758A"/>
    <w:rsid w:val="000D7FEA"/>
    <w:rsid w:val="000E16A2"/>
    <w:rsid w:val="000E2765"/>
    <w:rsid w:val="000E3262"/>
    <w:rsid w:val="000E4357"/>
    <w:rsid w:val="000E49EC"/>
    <w:rsid w:val="000E69E4"/>
    <w:rsid w:val="000E78A1"/>
    <w:rsid w:val="000F0278"/>
    <w:rsid w:val="000F2C02"/>
    <w:rsid w:val="000F2E35"/>
    <w:rsid w:val="000F2EF0"/>
    <w:rsid w:val="000F32AD"/>
    <w:rsid w:val="000F3B10"/>
    <w:rsid w:val="000F3C74"/>
    <w:rsid w:val="000F4E79"/>
    <w:rsid w:val="000F55CA"/>
    <w:rsid w:val="000F5A57"/>
    <w:rsid w:val="000F6333"/>
    <w:rsid w:val="000F6AA5"/>
    <w:rsid w:val="000F7520"/>
    <w:rsid w:val="000F7BFD"/>
    <w:rsid w:val="000F7CEC"/>
    <w:rsid w:val="00100281"/>
    <w:rsid w:val="00100504"/>
    <w:rsid w:val="00100724"/>
    <w:rsid w:val="00101078"/>
    <w:rsid w:val="001025C8"/>
    <w:rsid w:val="00103137"/>
    <w:rsid w:val="001032E0"/>
    <w:rsid w:val="00103695"/>
    <w:rsid w:val="00104AAC"/>
    <w:rsid w:val="00105349"/>
    <w:rsid w:val="0010593C"/>
    <w:rsid w:val="00105A00"/>
    <w:rsid w:val="001110FC"/>
    <w:rsid w:val="00112905"/>
    <w:rsid w:val="0011330D"/>
    <w:rsid w:val="00113604"/>
    <w:rsid w:val="00114BF6"/>
    <w:rsid w:val="00114DB3"/>
    <w:rsid w:val="00115A2A"/>
    <w:rsid w:val="00115CB0"/>
    <w:rsid w:val="00115D33"/>
    <w:rsid w:val="001174BC"/>
    <w:rsid w:val="00117566"/>
    <w:rsid w:val="00120FED"/>
    <w:rsid w:val="00122810"/>
    <w:rsid w:val="00122A4D"/>
    <w:rsid w:val="00125BD8"/>
    <w:rsid w:val="00127A94"/>
    <w:rsid w:val="001308E3"/>
    <w:rsid w:val="00130B80"/>
    <w:rsid w:val="00130CDA"/>
    <w:rsid w:val="001323A1"/>
    <w:rsid w:val="001324AD"/>
    <w:rsid w:val="00132C84"/>
    <w:rsid w:val="00132D34"/>
    <w:rsid w:val="00133543"/>
    <w:rsid w:val="001343B6"/>
    <w:rsid w:val="0013499C"/>
    <w:rsid w:val="00135BBD"/>
    <w:rsid w:val="00135FC0"/>
    <w:rsid w:val="00136E7A"/>
    <w:rsid w:val="0014249C"/>
    <w:rsid w:val="0014373F"/>
    <w:rsid w:val="00143997"/>
    <w:rsid w:val="0014498E"/>
    <w:rsid w:val="00145DC5"/>
    <w:rsid w:val="00146752"/>
    <w:rsid w:val="00147933"/>
    <w:rsid w:val="00147B7B"/>
    <w:rsid w:val="0015004D"/>
    <w:rsid w:val="00151558"/>
    <w:rsid w:val="001517EB"/>
    <w:rsid w:val="00151A54"/>
    <w:rsid w:val="00152C88"/>
    <w:rsid w:val="00152CC5"/>
    <w:rsid w:val="00153033"/>
    <w:rsid w:val="00154846"/>
    <w:rsid w:val="00154C4E"/>
    <w:rsid w:val="00155704"/>
    <w:rsid w:val="00156F51"/>
    <w:rsid w:val="00157D50"/>
    <w:rsid w:val="00157EDD"/>
    <w:rsid w:val="0016014F"/>
    <w:rsid w:val="00160830"/>
    <w:rsid w:val="00160A46"/>
    <w:rsid w:val="00161924"/>
    <w:rsid w:val="00163A88"/>
    <w:rsid w:val="001641D7"/>
    <w:rsid w:val="001677CB"/>
    <w:rsid w:val="00171075"/>
    <w:rsid w:val="001718D8"/>
    <w:rsid w:val="00172063"/>
    <w:rsid w:val="001753C4"/>
    <w:rsid w:val="0017623C"/>
    <w:rsid w:val="001773D8"/>
    <w:rsid w:val="001818C2"/>
    <w:rsid w:val="0018450D"/>
    <w:rsid w:val="00184E50"/>
    <w:rsid w:val="00184E6A"/>
    <w:rsid w:val="00185D4D"/>
    <w:rsid w:val="00186390"/>
    <w:rsid w:val="00186D3C"/>
    <w:rsid w:val="00186FA3"/>
    <w:rsid w:val="0018728E"/>
    <w:rsid w:val="00191884"/>
    <w:rsid w:val="00191CE2"/>
    <w:rsid w:val="00191D90"/>
    <w:rsid w:val="00191E09"/>
    <w:rsid w:val="00192017"/>
    <w:rsid w:val="00192AE8"/>
    <w:rsid w:val="00193B0D"/>
    <w:rsid w:val="001940F1"/>
    <w:rsid w:val="00194B00"/>
    <w:rsid w:val="00194FD7"/>
    <w:rsid w:val="00195F71"/>
    <w:rsid w:val="001A0BBF"/>
    <w:rsid w:val="001A0F4D"/>
    <w:rsid w:val="001A1536"/>
    <w:rsid w:val="001A1EA0"/>
    <w:rsid w:val="001A27CE"/>
    <w:rsid w:val="001A3314"/>
    <w:rsid w:val="001A3B1F"/>
    <w:rsid w:val="001A3EC8"/>
    <w:rsid w:val="001A460F"/>
    <w:rsid w:val="001A4C7A"/>
    <w:rsid w:val="001A50FE"/>
    <w:rsid w:val="001A58C1"/>
    <w:rsid w:val="001A631C"/>
    <w:rsid w:val="001A7F87"/>
    <w:rsid w:val="001B0083"/>
    <w:rsid w:val="001B090E"/>
    <w:rsid w:val="001B0ABE"/>
    <w:rsid w:val="001B12DA"/>
    <w:rsid w:val="001B1754"/>
    <w:rsid w:val="001B311E"/>
    <w:rsid w:val="001B3D30"/>
    <w:rsid w:val="001B55D1"/>
    <w:rsid w:val="001B5D1F"/>
    <w:rsid w:val="001B6B13"/>
    <w:rsid w:val="001B6C27"/>
    <w:rsid w:val="001B6F3D"/>
    <w:rsid w:val="001B73FC"/>
    <w:rsid w:val="001C3A06"/>
    <w:rsid w:val="001C3A46"/>
    <w:rsid w:val="001C3DB3"/>
    <w:rsid w:val="001C4DD1"/>
    <w:rsid w:val="001C55DC"/>
    <w:rsid w:val="001C57EE"/>
    <w:rsid w:val="001C7A28"/>
    <w:rsid w:val="001D08DD"/>
    <w:rsid w:val="001D14DD"/>
    <w:rsid w:val="001D182A"/>
    <w:rsid w:val="001D24C0"/>
    <w:rsid w:val="001D2B2C"/>
    <w:rsid w:val="001D442D"/>
    <w:rsid w:val="001D58EA"/>
    <w:rsid w:val="001D5CB0"/>
    <w:rsid w:val="001D610D"/>
    <w:rsid w:val="001D6276"/>
    <w:rsid w:val="001D74AB"/>
    <w:rsid w:val="001E0FDF"/>
    <w:rsid w:val="001E18BF"/>
    <w:rsid w:val="001E4245"/>
    <w:rsid w:val="001E473E"/>
    <w:rsid w:val="001E4E0B"/>
    <w:rsid w:val="001E51D3"/>
    <w:rsid w:val="001E5720"/>
    <w:rsid w:val="001E61D0"/>
    <w:rsid w:val="001E6629"/>
    <w:rsid w:val="001F1134"/>
    <w:rsid w:val="001F33F6"/>
    <w:rsid w:val="001F38D8"/>
    <w:rsid w:val="001F66E9"/>
    <w:rsid w:val="001F6C62"/>
    <w:rsid w:val="001F70C8"/>
    <w:rsid w:val="001F750F"/>
    <w:rsid w:val="00200142"/>
    <w:rsid w:val="00201839"/>
    <w:rsid w:val="00202829"/>
    <w:rsid w:val="00202AFB"/>
    <w:rsid w:val="00204E9F"/>
    <w:rsid w:val="002051D2"/>
    <w:rsid w:val="002063AC"/>
    <w:rsid w:val="002071CC"/>
    <w:rsid w:val="00207CD9"/>
    <w:rsid w:val="002123DD"/>
    <w:rsid w:val="00213077"/>
    <w:rsid w:val="002146B0"/>
    <w:rsid w:val="00214883"/>
    <w:rsid w:val="00216CF6"/>
    <w:rsid w:val="002171D5"/>
    <w:rsid w:val="0021771A"/>
    <w:rsid w:val="00217CE1"/>
    <w:rsid w:val="00220577"/>
    <w:rsid w:val="00222D98"/>
    <w:rsid w:val="00223EE4"/>
    <w:rsid w:val="0022466C"/>
    <w:rsid w:val="00227FF5"/>
    <w:rsid w:val="0023039E"/>
    <w:rsid w:val="00230937"/>
    <w:rsid w:val="00230F44"/>
    <w:rsid w:val="0023112E"/>
    <w:rsid w:val="00231727"/>
    <w:rsid w:val="002324FF"/>
    <w:rsid w:val="002325EE"/>
    <w:rsid w:val="002329E5"/>
    <w:rsid w:val="00232C1C"/>
    <w:rsid w:val="00233855"/>
    <w:rsid w:val="00234884"/>
    <w:rsid w:val="00235749"/>
    <w:rsid w:val="00236011"/>
    <w:rsid w:val="002372B2"/>
    <w:rsid w:val="00241527"/>
    <w:rsid w:val="00241B34"/>
    <w:rsid w:val="00241E91"/>
    <w:rsid w:val="00242EBF"/>
    <w:rsid w:val="00242ED6"/>
    <w:rsid w:val="00243B28"/>
    <w:rsid w:val="00245413"/>
    <w:rsid w:val="00246C06"/>
    <w:rsid w:val="00247D4E"/>
    <w:rsid w:val="00250323"/>
    <w:rsid w:val="00253C23"/>
    <w:rsid w:val="002541FB"/>
    <w:rsid w:val="0025436C"/>
    <w:rsid w:val="00254AC4"/>
    <w:rsid w:val="00255124"/>
    <w:rsid w:val="002558A1"/>
    <w:rsid w:val="002561E4"/>
    <w:rsid w:val="002577F7"/>
    <w:rsid w:val="00257F55"/>
    <w:rsid w:val="002606D2"/>
    <w:rsid w:val="00261333"/>
    <w:rsid w:val="00263600"/>
    <w:rsid w:val="00267329"/>
    <w:rsid w:val="00267BF5"/>
    <w:rsid w:val="00267EF4"/>
    <w:rsid w:val="0027002C"/>
    <w:rsid w:val="00271761"/>
    <w:rsid w:val="002724AF"/>
    <w:rsid w:val="00272A0A"/>
    <w:rsid w:val="002733CC"/>
    <w:rsid w:val="002734DF"/>
    <w:rsid w:val="00273DFD"/>
    <w:rsid w:val="00274EB9"/>
    <w:rsid w:val="00275AED"/>
    <w:rsid w:val="0028065B"/>
    <w:rsid w:val="00280BD1"/>
    <w:rsid w:val="002818AB"/>
    <w:rsid w:val="00282272"/>
    <w:rsid w:val="00282C3F"/>
    <w:rsid w:val="00284ABF"/>
    <w:rsid w:val="00286A74"/>
    <w:rsid w:val="002908C1"/>
    <w:rsid w:val="002947CC"/>
    <w:rsid w:val="00294FE3"/>
    <w:rsid w:val="00295C19"/>
    <w:rsid w:val="00295E50"/>
    <w:rsid w:val="00296AAC"/>
    <w:rsid w:val="0029738E"/>
    <w:rsid w:val="002A18DF"/>
    <w:rsid w:val="002A4368"/>
    <w:rsid w:val="002A4C80"/>
    <w:rsid w:val="002A5D5D"/>
    <w:rsid w:val="002A70EA"/>
    <w:rsid w:val="002B093C"/>
    <w:rsid w:val="002B19B8"/>
    <w:rsid w:val="002B1E71"/>
    <w:rsid w:val="002B453A"/>
    <w:rsid w:val="002B461C"/>
    <w:rsid w:val="002B46E5"/>
    <w:rsid w:val="002B49BC"/>
    <w:rsid w:val="002B5E61"/>
    <w:rsid w:val="002B72CD"/>
    <w:rsid w:val="002C1DE8"/>
    <w:rsid w:val="002C377E"/>
    <w:rsid w:val="002C42AA"/>
    <w:rsid w:val="002C470E"/>
    <w:rsid w:val="002C5CCA"/>
    <w:rsid w:val="002C6250"/>
    <w:rsid w:val="002C73CA"/>
    <w:rsid w:val="002D09A0"/>
    <w:rsid w:val="002D0F51"/>
    <w:rsid w:val="002D4C14"/>
    <w:rsid w:val="002D4CC3"/>
    <w:rsid w:val="002D6844"/>
    <w:rsid w:val="002D6D22"/>
    <w:rsid w:val="002D7518"/>
    <w:rsid w:val="002D78E4"/>
    <w:rsid w:val="002D79B9"/>
    <w:rsid w:val="002E1346"/>
    <w:rsid w:val="002E2731"/>
    <w:rsid w:val="002E2C6A"/>
    <w:rsid w:val="002E3120"/>
    <w:rsid w:val="002E5335"/>
    <w:rsid w:val="002E5ED5"/>
    <w:rsid w:val="002E6646"/>
    <w:rsid w:val="002E6D8A"/>
    <w:rsid w:val="002E6E46"/>
    <w:rsid w:val="002F0230"/>
    <w:rsid w:val="002F060A"/>
    <w:rsid w:val="002F087E"/>
    <w:rsid w:val="002F08C0"/>
    <w:rsid w:val="002F1FCF"/>
    <w:rsid w:val="002F2319"/>
    <w:rsid w:val="002F2517"/>
    <w:rsid w:val="002F2B2C"/>
    <w:rsid w:val="002F348F"/>
    <w:rsid w:val="002F3D52"/>
    <w:rsid w:val="002F4167"/>
    <w:rsid w:val="002F5AFE"/>
    <w:rsid w:val="002F6C6E"/>
    <w:rsid w:val="002F78FD"/>
    <w:rsid w:val="0030024D"/>
    <w:rsid w:val="00302886"/>
    <w:rsid w:val="00302E2E"/>
    <w:rsid w:val="0030331E"/>
    <w:rsid w:val="00303B1C"/>
    <w:rsid w:val="003046DD"/>
    <w:rsid w:val="00305248"/>
    <w:rsid w:val="00305712"/>
    <w:rsid w:val="00305B5E"/>
    <w:rsid w:val="00306BF8"/>
    <w:rsid w:val="00307312"/>
    <w:rsid w:val="003074CA"/>
    <w:rsid w:val="003079A2"/>
    <w:rsid w:val="00307E45"/>
    <w:rsid w:val="003102D0"/>
    <w:rsid w:val="00310E0B"/>
    <w:rsid w:val="00311EA5"/>
    <w:rsid w:val="00312FD2"/>
    <w:rsid w:val="00313E1A"/>
    <w:rsid w:val="003140AC"/>
    <w:rsid w:val="0031432A"/>
    <w:rsid w:val="00315479"/>
    <w:rsid w:val="003164E7"/>
    <w:rsid w:val="00316700"/>
    <w:rsid w:val="00316D49"/>
    <w:rsid w:val="00316DE0"/>
    <w:rsid w:val="0031731F"/>
    <w:rsid w:val="003176A1"/>
    <w:rsid w:val="003217F3"/>
    <w:rsid w:val="003222C8"/>
    <w:rsid w:val="00322B9A"/>
    <w:rsid w:val="00322D01"/>
    <w:rsid w:val="0032383A"/>
    <w:rsid w:val="00323E84"/>
    <w:rsid w:val="00325921"/>
    <w:rsid w:val="00326609"/>
    <w:rsid w:val="00326FFC"/>
    <w:rsid w:val="0032742E"/>
    <w:rsid w:val="00327FBA"/>
    <w:rsid w:val="00331439"/>
    <w:rsid w:val="003323A9"/>
    <w:rsid w:val="003330F9"/>
    <w:rsid w:val="00333230"/>
    <w:rsid w:val="00335A09"/>
    <w:rsid w:val="00336629"/>
    <w:rsid w:val="00336A37"/>
    <w:rsid w:val="003411E2"/>
    <w:rsid w:val="00342707"/>
    <w:rsid w:val="00342DF9"/>
    <w:rsid w:val="00343CBE"/>
    <w:rsid w:val="00345B4B"/>
    <w:rsid w:val="0034661A"/>
    <w:rsid w:val="003479E8"/>
    <w:rsid w:val="00347B5C"/>
    <w:rsid w:val="00350A29"/>
    <w:rsid w:val="00351023"/>
    <w:rsid w:val="00352024"/>
    <w:rsid w:val="00352565"/>
    <w:rsid w:val="00352A0C"/>
    <w:rsid w:val="00354978"/>
    <w:rsid w:val="0035512E"/>
    <w:rsid w:val="00355450"/>
    <w:rsid w:val="00355673"/>
    <w:rsid w:val="003568AD"/>
    <w:rsid w:val="00361087"/>
    <w:rsid w:val="00362B99"/>
    <w:rsid w:val="003634C5"/>
    <w:rsid w:val="00364715"/>
    <w:rsid w:val="00365A44"/>
    <w:rsid w:val="003664A4"/>
    <w:rsid w:val="0036695F"/>
    <w:rsid w:val="003670BA"/>
    <w:rsid w:val="00367AB2"/>
    <w:rsid w:val="003705F2"/>
    <w:rsid w:val="00372C3B"/>
    <w:rsid w:val="00372D59"/>
    <w:rsid w:val="0037330B"/>
    <w:rsid w:val="003738EA"/>
    <w:rsid w:val="00373E67"/>
    <w:rsid w:val="00374B40"/>
    <w:rsid w:val="003750BB"/>
    <w:rsid w:val="0037548C"/>
    <w:rsid w:val="00376060"/>
    <w:rsid w:val="003761B9"/>
    <w:rsid w:val="00376423"/>
    <w:rsid w:val="0037667D"/>
    <w:rsid w:val="003801E6"/>
    <w:rsid w:val="00381704"/>
    <w:rsid w:val="00381A7C"/>
    <w:rsid w:val="00381AE9"/>
    <w:rsid w:val="00381DFA"/>
    <w:rsid w:val="00382520"/>
    <w:rsid w:val="003832DA"/>
    <w:rsid w:val="003843DB"/>
    <w:rsid w:val="00385787"/>
    <w:rsid w:val="003865ED"/>
    <w:rsid w:val="00386DBF"/>
    <w:rsid w:val="003877FC"/>
    <w:rsid w:val="00390131"/>
    <w:rsid w:val="0039051A"/>
    <w:rsid w:val="00390909"/>
    <w:rsid w:val="00390A0F"/>
    <w:rsid w:val="00391AA4"/>
    <w:rsid w:val="003943BC"/>
    <w:rsid w:val="003974AD"/>
    <w:rsid w:val="003A03DD"/>
    <w:rsid w:val="003A0712"/>
    <w:rsid w:val="003A0E8F"/>
    <w:rsid w:val="003A25F2"/>
    <w:rsid w:val="003A3CE3"/>
    <w:rsid w:val="003A429B"/>
    <w:rsid w:val="003A475E"/>
    <w:rsid w:val="003A54F2"/>
    <w:rsid w:val="003A5D39"/>
    <w:rsid w:val="003A5F5D"/>
    <w:rsid w:val="003A632A"/>
    <w:rsid w:val="003B06F3"/>
    <w:rsid w:val="003B655B"/>
    <w:rsid w:val="003B7266"/>
    <w:rsid w:val="003B7614"/>
    <w:rsid w:val="003C1211"/>
    <w:rsid w:val="003C3BCC"/>
    <w:rsid w:val="003C43E4"/>
    <w:rsid w:val="003C78B9"/>
    <w:rsid w:val="003D129F"/>
    <w:rsid w:val="003D17F3"/>
    <w:rsid w:val="003D467D"/>
    <w:rsid w:val="003D4B06"/>
    <w:rsid w:val="003D5587"/>
    <w:rsid w:val="003D5602"/>
    <w:rsid w:val="003D618F"/>
    <w:rsid w:val="003D7EAE"/>
    <w:rsid w:val="003E0BD9"/>
    <w:rsid w:val="003E109A"/>
    <w:rsid w:val="003E118B"/>
    <w:rsid w:val="003E1CF5"/>
    <w:rsid w:val="003E20A7"/>
    <w:rsid w:val="003E3805"/>
    <w:rsid w:val="003E4384"/>
    <w:rsid w:val="003E5FB2"/>
    <w:rsid w:val="003F019F"/>
    <w:rsid w:val="003F0D13"/>
    <w:rsid w:val="003F13AA"/>
    <w:rsid w:val="003F18FB"/>
    <w:rsid w:val="003F329D"/>
    <w:rsid w:val="003F4FB0"/>
    <w:rsid w:val="003F567E"/>
    <w:rsid w:val="003F77DF"/>
    <w:rsid w:val="0040092A"/>
    <w:rsid w:val="004015F5"/>
    <w:rsid w:val="0040180A"/>
    <w:rsid w:val="00402037"/>
    <w:rsid w:val="00403325"/>
    <w:rsid w:val="00403CD2"/>
    <w:rsid w:val="00404ECC"/>
    <w:rsid w:val="00407E54"/>
    <w:rsid w:val="004102F8"/>
    <w:rsid w:val="00410520"/>
    <w:rsid w:val="004128C0"/>
    <w:rsid w:val="00413850"/>
    <w:rsid w:val="004168A9"/>
    <w:rsid w:val="00416AE1"/>
    <w:rsid w:val="004242B4"/>
    <w:rsid w:val="00426318"/>
    <w:rsid w:val="0042711D"/>
    <w:rsid w:val="004314FD"/>
    <w:rsid w:val="00431ED1"/>
    <w:rsid w:val="004323DF"/>
    <w:rsid w:val="00433712"/>
    <w:rsid w:val="004377C5"/>
    <w:rsid w:val="00437B70"/>
    <w:rsid w:val="0044070C"/>
    <w:rsid w:val="00440F27"/>
    <w:rsid w:val="00443055"/>
    <w:rsid w:val="004433FA"/>
    <w:rsid w:val="004440C3"/>
    <w:rsid w:val="00444C62"/>
    <w:rsid w:val="00445880"/>
    <w:rsid w:val="00445AD2"/>
    <w:rsid w:val="00446AF6"/>
    <w:rsid w:val="00447961"/>
    <w:rsid w:val="004508B8"/>
    <w:rsid w:val="00450BBE"/>
    <w:rsid w:val="00451848"/>
    <w:rsid w:val="004520FD"/>
    <w:rsid w:val="00452387"/>
    <w:rsid w:val="00452B71"/>
    <w:rsid w:val="004534E8"/>
    <w:rsid w:val="00455529"/>
    <w:rsid w:val="00455D8B"/>
    <w:rsid w:val="00455DAA"/>
    <w:rsid w:val="00456B84"/>
    <w:rsid w:val="00460749"/>
    <w:rsid w:val="004610E0"/>
    <w:rsid w:val="00461260"/>
    <w:rsid w:val="0046164B"/>
    <w:rsid w:val="00462F88"/>
    <w:rsid w:val="00463380"/>
    <w:rsid w:val="00463390"/>
    <w:rsid w:val="00463D7D"/>
    <w:rsid w:val="00464B7C"/>
    <w:rsid w:val="004650D4"/>
    <w:rsid w:val="0046583D"/>
    <w:rsid w:val="00467874"/>
    <w:rsid w:val="00467941"/>
    <w:rsid w:val="00467E06"/>
    <w:rsid w:val="00470CAD"/>
    <w:rsid w:val="00470FB5"/>
    <w:rsid w:val="00471607"/>
    <w:rsid w:val="00473A13"/>
    <w:rsid w:val="00474A08"/>
    <w:rsid w:val="0047520E"/>
    <w:rsid w:val="0047706D"/>
    <w:rsid w:val="00477166"/>
    <w:rsid w:val="00480477"/>
    <w:rsid w:val="00480EB8"/>
    <w:rsid w:val="004811C8"/>
    <w:rsid w:val="004813A8"/>
    <w:rsid w:val="00481B3C"/>
    <w:rsid w:val="00481ED3"/>
    <w:rsid w:val="00482283"/>
    <w:rsid w:val="00484117"/>
    <w:rsid w:val="004845D2"/>
    <w:rsid w:val="004851D0"/>
    <w:rsid w:val="00485C90"/>
    <w:rsid w:val="0048623E"/>
    <w:rsid w:val="00486F54"/>
    <w:rsid w:val="00487716"/>
    <w:rsid w:val="00492091"/>
    <w:rsid w:val="004921FA"/>
    <w:rsid w:val="00493AD0"/>
    <w:rsid w:val="00494696"/>
    <w:rsid w:val="00496313"/>
    <w:rsid w:val="0049745B"/>
    <w:rsid w:val="004976D8"/>
    <w:rsid w:val="004A03CF"/>
    <w:rsid w:val="004A127D"/>
    <w:rsid w:val="004A1FCC"/>
    <w:rsid w:val="004A23F7"/>
    <w:rsid w:val="004A258B"/>
    <w:rsid w:val="004A2988"/>
    <w:rsid w:val="004A3441"/>
    <w:rsid w:val="004A421C"/>
    <w:rsid w:val="004A4334"/>
    <w:rsid w:val="004A54A0"/>
    <w:rsid w:val="004A762F"/>
    <w:rsid w:val="004B03B1"/>
    <w:rsid w:val="004B0498"/>
    <w:rsid w:val="004B1A5F"/>
    <w:rsid w:val="004B2BD7"/>
    <w:rsid w:val="004B2F39"/>
    <w:rsid w:val="004B3682"/>
    <w:rsid w:val="004B45CE"/>
    <w:rsid w:val="004B5545"/>
    <w:rsid w:val="004B63E8"/>
    <w:rsid w:val="004B68C3"/>
    <w:rsid w:val="004B72C0"/>
    <w:rsid w:val="004B7740"/>
    <w:rsid w:val="004C0105"/>
    <w:rsid w:val="004C0BA6"/>
    <w:rsid w:val="004C2186"/>
    <w:rsid w:val="004C229D"/>
    <w:rsid w:val="004C307D"/>
    <w:rsid w:val="004C3533"/>
    <w:rsid w:val="004C4402"/>
    <w:rsid w:val="004C6A06"/>
    <w:rsid w:val="004C7AEA"/>
    <w:rsid w:val="004D0E3F"/>
    <w:rsid w:val="004D1091"/>
    <w:rsid w:val="004D1A9F"/>
    <w:rsid w:val="004D2477"/>
    <w:rsid w:val="004D28B1"/>
    <w:rsid w:val="004D3C68"/>
    <w:rsid w:val="004D52E7"/>
    <w:rsid w:val="004D64EC"/>
    <w:rsid w:val="004E05E5"/>
    <w:rsid w:val="004E0853"/>
    <w:rsid w:val="004E0854"/>
    <w:rsid w:val="004E0BA7"/>
    <w:rsid w:val="004E0F73"/>
    <w:rsid w:val="004E19B1"/>
    <w:rsid w:val="004E2314"/>
    <w:rsid w:val="004E262D"/>
    <w:rsid w:val="004E274B"/>
    <w:rsid w:val="004E2825"/>
    <w:rsid w:val="004E2E55"/>
    <w:rsid w:val="004E3873"/>
    <w:rsid w:val="004E3E21"/>
    <w:rsid w:val="004E3ECA"/>
    <w:rsid w:val="004E42F4"/>
    <w:rsid w:val="004E4A53"/>
    <w:rsid w:val="004E5B93"/>
    <w:rsid w:val="004E5C04"/>
    <w:rsid w:val="004E7180"/>
    <w:rsid w:val="004E7477"/>
    <w:rsid w:val="004F0BC0"/>
    <w:rsid w:val="004F60BA"/>
    <w:rsid w:val="004F6CAA"/>
    <w:rsid w:val="004F77A0"/>
    <w:rsid w:val="00500199"/>
    <w:rsid w:val="005001A7"/>
    <w:rsid w:val="0050070C"/>
    <w:rsid w:val="00501010"/>
    <w:rsid w:val="005012AF"/>
    <w:rsid w:val="00504139"/>
    <w:rsid w:val="00506921"/>
    <w:rsid w:val="00506E95"/>
    <w:rsid w:val="00511102"/>
    <w:rsid w:val="00512A64"/>
    <w:rsid w:val="00512CDA"/>
    <w:rsid w:val="00513203"/>
    <w:rsid w:val="005139A9"/>
    <w:rsid w:val="00513A52"/>
    <w:rsid w:val="00514F01"/>
    <w:rsid w:val="0051645D"/>
    <w:rsid w:val="00516579"/>
    <w:rsid w:val="00521D47"/>
    <w:rsid w:val="00521E4B"/>
    <w:rsid w:val="00521E77"/>
    <w:rsid w:val="00521EF8"/>
    <w:rsid w:val="00522D6C"/>
    <w:rsid w:val="00523707"/>
    <w:rsid w:val="0052457C"/>
    <w:rsid w:val="00525B04"/>
    <w:rsid w:val="005268E7"/>
    <w:rsid w:val="00527C8A"/>
    <w:rsid w:val="00530C0F"/>
    <w:rsid w:val="0053282B"/>
    <w:rsid w:val="005329E8"/>
    <w:rsid w:val="0053307E"/>
    <w:rsid w:val="00534200"/>
    <w:rsid w:val="00534478"/>
    <w:rsid w:val="00536D6A"/>
    <w:rsid w:val="00540D03"/>
    <w:rsid w:val="00540FA5"/>
    <w:rsid w:val="005422A5"/>
    <w:rsid w:val="00542D57"/>
    <w:rsid w:val="00542E20"/>
    <w:rsid w:val="00543312"/>
    <w:rsid w:val="005439E2"/>
    <w:rsid w:val="00544A89"/>
    <w:rsid w:val="005469F4"/>
    <w:rsid w:val="00546CA8"/>
    <w:rsid w:val="00546E62"/>
    <w:rsid w:val="0054785B"/>
    <w:rsid w:val="005507A2"/>
    <w:rsid w:val="0055246E"/>
    <w:rsid w:val="00554A41"/>
    <w:rsid w:val="00554C9C"/>
    <w:rsid w:val="005558C3"/>
    <w:rsid w:val="0055679F"/>
    <w:rsid w:val="00560E68"/>
    <w:rsid w:val="00561491"/>
    <w:rsid w:val="005616FD"/>
    <w:rsid w:val="00561C8C"/>
    <w:rsid w:val="005627F7"/>
    <w:rsid w:val="00562A50"/>
    <w:rsid w:val="005632E6"/>
    <w:rsid w:val="00563F26"/>
    <w:rsid w:val="00563F91"/>
    <w:rsid w:val="00563FA1"/>
    <w:rsid w:val="00565D6B"/>
    <w:rsid w:val="005673C7"/>
    <w:rsid w:val="00570239"/>
    <w:rsid w:val="00570893"/>
    <w:rsid w:val="005716A5"/>
    <w:rsid w:val="00571F37"/>
    <w:rsid w:val="00572DE5"/>
    <w:rsid w:val="00573674"/>
    <w:rsid w:val="00573D1C"/>
    <w:rsid w:val="005768A9"/>
    <w:rsid w:val="005805CF"/>
    <w:rsid w:val="00580C33"/>
    <w:rsid w:val="00581AA5"/>
    <w:rsid w:val="005847EE"/>
    <w:rsid w:val="00585630"/>
    <w:rsid w:val="00586F9A"/>
    <w:rsid w:val="00593219"/>
    <w:rsid w:val="0059446D"/>
    <w:rsid w:val="00594EC8"/>
    <w:rsid w:val="00597CCD"/>
    <w:rsid w:val="005A0EF3"/>
    <w:rsid w:val="005A1944"/>
    <w:rsid w:val="005A1BF6"/>
    <w:rsid w:val="005A201A"/>
    <w:rsid w:val="005A2650"/>
    <w:rsid w:val="005A2738"/>
    <w:rsid w:val="005A2755"/>
    <w:rsid w:val="005A355E"/>
    <w:rsid w:val="005A45D1"/>
    <w:rsid w:val="005A54D9"/>
    <w:rsid w:val="005A7A41"/>
    <w:rsid w:val="005B0969"/>
    <w:rsid w:val="005B2213"/>
    <w:rsid w:val="005B222C"/>
    <w:rsid w:val="005B2ACF"/>
    <w:rsid w:val="005B2CD5"/>
    <w:rsid w:val="005B2F9D"/>
    <w:rsid w:val="005B3DF4"/>
    <w:rsid w:val="005B3F91"/>
    <w:rsid w:val="005B44C5"/>
    <w:rsid w:val="005B65A9"/>
    <w:rsid w:val="005B6F2A"/>
    <w:rsid w:val="005B7085"/>
    <w:rsid w:val="005C2704"/>
    <w:rsid w:val="005C2EAB"/>
    <w:rsid w:val="005C38B0"/>
    <w:rsid w:val="005C4DE0"/>
    <w:rsid w:val="005C4F82"/>
    <w:rsid w:val="005C61E7"/>
    <w:rsid w:val="005C660E"/>
    <w:rsid w:val="005C7499"/>
    <w:rsid w:val="005C7790"/>
    <w:rsid w:val="005C7A60"/>
    <w:rsid w:val="005D0B52"/>
    <w:rsid w:val="005D297C"/>
    <w:rsid w:val="005D4917"/>
    <w:rsid w:val="005D50A4"/>
    <w:rsid w:val="005D5D7E"/>
    <w:rsid w:val="005D69B8"/>
    <w:rsid w:val="005D6F39"/>
    <w:rsid w:val="005D70B8"/>
    <w:rsid w:val="005E0AD8"/>
    <w:rsid w:val="005E0AFC"/>
    <w:rsid w:val="005E1029"/>
    <w:rsid w:val="005E14AB"/>
    <w:rsid w:val="005E25C0"/>
    <w:rsid w:val="005E54EF"/>
    <w:rsid w:val="005E57D5"/>
    <w:rsid w:val="005E5857"/>
    <w:rsid w:val="005E662A"/>
    <w:rsid w:val="005F2FC1"/>
    <w:rsid w:val="005F4639"/>
    <w:rsid w:val="005F50C5"/>
    <w:rsid w:val="005F565C"/>
    <w:rsid w:val="005F613D"/>
    <w:rsid w:val="005F6CBD"/>
    <w:rsid w:val="005F71B6"/>
    <w:rsid w:val="005F762A"/>
    <w:rsid w:val="006007EA"/>
    <w:rsid w:val="0060090B"/>
    <w:rsid w:val="006020A8"/>
    <w:rsid w:val="00602CC9"/>
    <w:rsid w:val="006036AE"/>
    <w:rsid w:val="006039A8"/>
    <w:rsid w:val="00603DCA"/>
    <w:rsid w:val="006047C5"/>
    <w:rsid w:val="00604949"/>
    <w:rsid w:val="0060552E"/>
    <w:rsid w:val="00605BE5"/>
    <w:rsid w:val="0060703D"/>
    <w:rsid w:val="0061000C"/>
    <w:rsid w:val="00610BD4"/>
    <w:rsid w:val="00612F6E"/>
    <w:rsid w:val="00613D05"/>
    <w:rsid w:val="0061523C"/>
    <w:rsid w:val="00615E47"/>
    <w:rsid w:val="006161E0"/>
    <w:rsid w:val="00616594"/>
    <w:rsid w:val="0061791A"/>
    <w:rsid w:val="00620250"/>
    <w:rsid w:val="006206A1"/>
    <w:rsid w:val="00621524"/>
    <w:rsid w:val="006224D5"/>
    <w:rsid w:val="0062318C"/>
    <w:rsid w:val="00623809"/>
    <w:rsid w:val="00623BDF"/>
    <w:rsid w:val="0062441E"/>
    <w:rsid w:val="00625C23"/>
    <w:rsid w:val="00625DF8"/>
    <w:rsid w:val="00625E18"/>
    <w:rsid w:val="006277C8"/>
    <w:rsid w:val="0063489E"/>
    <w:rsid w:val="006355CD"/>
    <w:rsid w:val="006363D1"/>
    <w:rsid w:val="006368C9"/>
    <w:rsid w:val="00636A15"/>
    <w:rsid w:val="006370CD"/>
    <w:rsid w:val="00641117"/>
    <w:rsid w:val="006439F9"/>
    <w:rsid w:val="00643F4A"/>
    <w:rsid w:val="006445E0"/>
    <w:rsid w:val="00645A55"/>
    <w:rsid w:val="00646084"/>
    <w:rsid w:val="006464B4"/>
    <w:rsid w:val="00646B93"/>
    <w:rsid w:val="00651948"/>
    <w:rsid w:val="00652875"/>
    <w:rsid w:val="00652BB3"/>
    <w:rsid w:val="0065319E"/>
    <w:rsid w:val="0065607B"/>
    <w:rsid w:val="006571F1"/>
    <w:rsid w:val="00657964"/>
    <w:rsid w:val="00660AB7"/>
    <w:rsid w:val="00661810"/>
    <w:rsid w:val="00661EDF"/>
    <w:rsid w:val="00662CEA"/>
    <w:rsid w:val="00663503"/>
    <w:rsid w:val="006648CA"/>
    <w:rsid w:val="00664965"/>
    <w:rsid w:val="00666C16"/>
    <w:rsid w:val="00666FD0"/>
    <w:rsid w:val="0066708D"/>
    <w:rsid w:val="006673E0"/>
    <w:rsid w:val="00667931"/>
    <w:rsid w:val="006700DA"/>
    <w:rsid w:val="0067210A"/>
    <w:rsid w:val="00672370"/>
    <w:rsid w:val="006724D2"/>
    <w:rsid w:val="0067256A"/>
    <w:rsid w:val="00674C4D"/>
    <w:rsid w:val="00674F44"/>
    <w:rsid w:val="00675EB5"/>
    <w:rsid w:val="006760C0"/>
    <w:rsid w:val="006779AB"/>
    <w:rsid w:val="006779BC"/>
    <w:rsid w:val="00680C48"/>
    <w:rsid w:val="0068271A"/>
    <w:rsid w:val="0068384F"/>
    <w:rsid w:val="00683F37"/>
    <w:rsid w:val="00685AE9"/>
    <w:rsid w:val="00685F2D"/>
    <w:rsid w:val="00686229"/>
    <w:rsid w:val="00690D3B"/>
    <w:rsid w:val="00691275"/>
    <w:rsid w:val="006929E1"/>
    <w:rsid w:val="00693181"/>
    <w:rsid w:val="0069467D"/>
    <w:rsid w:val="0069584A"/>
    <w:rsid w:val="00695A5F"/>
    <w:rsid w:val="006968F0"/>
    <w:rsid w:val="00697B36"/>
    <w:rsid w:val="00697B92"/>
    <w:rsid w:val="006A2042"/>
    <w:rsid w:val="006A23B7"/>
    <w:rsid w:val="006A294B"/>
    <w:rsid w:val="006A3021"/>
    <w:rsid w:val="006A3231"/>
    <w:rsid w:val="006A33DF"/>
    <w:rsid w:val="006A3936"/>
    <w:rsid w:val="006A44D2"/>
    <w:rsid w:val="006A4A71"/>
    <w:rsid w:val="006A6069"/>
    <w:rsid w:val="006A6CD9"/>
    <w:rsid w:val="006A7463"/>
    <w:rsid w:val="006B0E16"/>
    <w:rsid w:val="006B1B1B"/>
    <w:rsid w:val="006B2381"/>
    <w:rsid w:val="006B28BE"/>
    <w:rsid w:val="006B35E1"/>
    <w:rsid w:val="006B3794"/>
    <w:rsid w:val="006B6C5C"/>
    <w:rsid w:val="006C2D54"/>
    <w:rsid w:val="006C3368"/>
    <w:rsid w:val="006C4327"/>
    <w:rsid w:val="006C5366"/>
    <w:rsid w:val="006C58CF"/>
    <w:rsid w:val="006C5C93"/>
    <w:rsid w:val="006C7AA8"/>
    <w:rsid w:val="006C7FED"/>
    <w:rsid w:val="006D08EF"/>
    <w:rsid w:val="006D0AFC"/>
    <w:rsid w:val="006D0C04"/>
    <w:rsid w:val="006D0EAE"/>
    <w:rsid w:val="006D0FF2"/>
    <w:rsid w:val="006D1E65"/>
    <w:rsid w:val="006D2D7B"/>
    <w:rsid w:val="006D2F92"/>
    <w:rsid w:val="006D330F"/>
    <w:rsid w:val="006D5988"/>
    <w:rsid w:val="006D6CEA"/>
    <w:rsid w:val="006E03FC"/>
    <w:rsid w:val="006E0BF3"/>
    <w:rsid w:val="006E0CF6"/>
    <w:rsid w:val="006E2376"/>
    <w:rsid w:val="006E2DFA"/>
    <w:rsid w:val="006E50DC"/>
    <w:rsid w:val="006E589D"/>
    <w:rsid w:val="006E638C"/>
    <w:rsid w:val="006E7A88"/>
    <w:rsid w:val="006E7ABF"/>
    <w:rsid w:val="006F1FBC"/>
    <w:rsid w:val="006F22E3"/>
    <w:rsid w:val="006F31AA"/>
    <w:rsid w:val="006F3498"/>
    <w:rsid w:val="006F49D3"/>
    <w:rsid w:val="006F4C84"/>
    <w:rsid w:val="006F508E"/>
    <w:rsid w:val="006F7F99"/>
    <w:rsid w:val="00702695"/>
    <w:rsid w:val="00702CFD"/>
    <w:rsid w:val="00704170"/>
    <w:rsid w:val="0070470B"/>
    <w:rsid w:val="0070779D"/>
    <w:rsid w:val="00707C3D"/>
    <w:rsid w:val="0071018C"/>
    <w:rsid w:val="007101F2"/>
    <w:rsid w:val="00711F26"/>
    <w:rsid w:val="00712158"/>
    <w:rsid w:val="007126D0"/>
    <w:rsid w:val="00713F53"/>
    <w:rsid w:val="0071414D"/>
    <w:rsid w:val="00714C33"/>
    <w:rsid w:val="007152E7"/>
    <w:rsid w:val="00715406"/>
    <w:rsid w:val="00715D90"/>
    <w:rsid w:val="007160D7"/>
    <w:rsid w:val="00716AD8"/>
    <w:rsid w:val="00717B3B"/>
    <w:rsid w:val="00720669"/>
    <w:rsid w:val="00720AC8"/>
    <w:rsid w:val="00722B7A"/>
    <w:rsid w:val="007232A4"/>
    <w:rsid w:val="00723B7D"/>
    <w:rsid w:val="00723D35"/>
    <w:rsid w:val="00725E6A"/>
    <w:rsid w:val="00731810"/>
    <w:rsid w:val="00731ECE"/>
    <w:rsid w:val="00732262"/>
    <w:rsid w:val="0073264F"/>
    <w:rsid w:val="0073277C"/>
    <w:rsid w:val="00733436"/>
    <w:rsid w:val="0073382E"/>
    <w:rsid w:val="007371A3"/>
    <w:rsid w:val="00740F16"/>
    <w:rsid w:val="00741355"/>
    <w:rsid w:val="0074287E"/>
    <w:rsid w:val="00742F26"/>
    <w:rsid w:val="00742F6B"/>
    <w:rsid w:val="00743F76"/>
    <w:rsid w:val="007441A2"/>
    <w:rsid w:val="00745BD3"/>
    <w:rsid w:val="00746704"/>
    <w:rsid w:val="00746900"/>
    <w:rsid w:val="00746DE8"/>
    <w:rsid w:val="00747403"/>
    <w:rsid w:val="00750872"/>
    <w:rsid w:val="0075175C"/>
    <w:rsid w:val="007525AE"/>
    <w:rsid w:val="00752B8A"/>
    <w:rsid w:val="007549CC"/>
    <w:rsid w:val="00754B79"/>
    <w:rsid w:val="00754D53"/>
    <w:rsid w:val="007553CB"/>
    <w:rsid w:val="00756058"/>
    <w:rsid w:val="0075670C"/>
    <w:rsid w:val="00757EEC"/>
    <w:rsid w:val="007600D9"/>
    <w:rsid w:val="007607CC"/>
    <w:rsid w:val="007617BA"/>
    <w:rsid w:val="00762261"/>
    <w:rsid w:val="0076247C"/>
    <w:rsid w:val="00763E32"/>
    <w:rsid w:val="00764586"/>
    <w:rsid w:val="00764776"/>
    <w:rsid w:val="00765406"/>
    <w:rsid w:val="0076557C"/>
    <w:rsid w:val="00765E90"/>
    <w:rsid w:val="00766712"/>
    <w:rsid w:val="00766CE8"/>
    <w:rsid w:val="00770282"/>
    <w:rsid w:val="00770454"/>
    <w:rsid w:val="00771E1A"/>
    <w:rsid w:val="007743CC"/>
    <w:rsid w:val="00774574"/>
    <w:rsid w:val="00775969"/>
    <w:rsid w:val="00775B70"/>
    <w:rsid w:val="0077682C"/>
    <w:rsid w:val="007771E5"/>
    <w:rsid w:val="00777851"/>
    <w:rsid w:val="007778BA"/>
    <w:rsid w:val="007779D6"/>
    <w:rsid w:val="00780375"/>
    <w:rsid w:val="00780E29"/>
    <w:rsid w:val="00782099"/>
    <w:rsid w:val="007879FC"/>
    <w:rsid w:val="00790547"/>
    <w:rsid w:val="00790AA7"/>
    <w:rsid w:val="00790DFB"/>
    <w:rsid w:val="00791A18"/>
    <w:rsid w:val="00791ED7"/>
    <w:rsid w:val="00794CF8"/>
    <w:rsid w:val="007962E1"/>
    <w:rsid w:val="007963E8"/>
    <w:rsid w:val="007974D0"/>
    <w:rsid w:val="007976EB"/>
    <w:rsid w:val="007A0AF9"/>
    <w:rsid w:val="007A1039"/>
    <w:rsid w:val="007A1A49"/>
    <w:rsid w:val="007A1C72"/>
    <w:rsid w:val="007A47E9"/>
    <w:rsid w:val="007A4CF5"/>
    <w:rsid w:val="007A5DEC"/>
    <w:rsid w:val="007A68D5"/>
    <w:rsid w:val="007A6E8D"/>
    <w:rsid w:val="007A7015"/>
    <w:rsid w:val="007A7375"/>
    <w:rsid w:val="007A7BF9"/>
    <w:rsid w:val="007B07BB"/>
    <w:rsid w:val="007B2040"/>
    <w:rsid w:val="007B2BE4"/>
    <w:rsid w:val="007B2C34"/>
    <w:rsid w:val="007B3CFF"/>
    <w:rsid w:val="007B412F"/>
    <w:rsid w:val="007B5276"/>
    <w:rsid w:val="007B61EF"/>
    <w:rsid w:val="007B65E5"/>
    <w:rsid w:val="007B752C"/>
    <w:rsid w:val="007C0891"/>
    <w:rsid w:val="007C161B"/>
    <w:rsid w:val="007C2455"/>
    <w:rsid w:val="007C36B8"/>
    <w:rsid w:val="007C3DAB"/>
    <w:rsid w:val="007C68FE"/>
    <w:rsid w:val="007D091B"/>
    <w:rsid w:val="007D2E89"/>
    <w:rsid w:val="007D3D92"/>
    <w:rsid w:val="007D4EE1"/>
    <w:rsid w:val="007D6242"/>
    <w:rsid w:val="007E1032"/>
    <w:rsid w:val="007E1189"/>
    <w:rsid w:val="007E16AF"/>
    <w:rsid w:val="007E23C4"/>
    <w:rsid w:val="007E2866"/>
    <w:rsid w:val="007E34EC"/>
    <w:rsid w:val="007E3EF1"/>
    <w:rsid w:val="007E41A3"/>
    <w:rsid w:val="007E549B"/>
    <w:rsid w:val="007E6D9A"/>
    <w:rsid w:val="007E7406"/>
    <w:rsid w:val="007E7702"/>
    <w:rsid w:val="007E7A68"/>
    <w:rsid w:val="007F085F"/>
    <w:rsid w:val="007F1008"/>
    <w:rsid w:val="007F1355"/>
    <w:rsid w:val="007F2188"/>
    <w:rsid w:val="007F2330"/>
    <w:rsid w:val="007F2997"/>
    <w:rsid w:val="007F3386"/>
    <w:rsid w:val="007F3970"/>
    <w:rsid w:val="007F4DD9"/>
    <w:rsid w:val="007F7423"/>
    <w:rsid w:val="00801465"/>
    <w:rsid w:val="008020BA"/>
    <w:rsid w:val="008024EF"/>
    <w:rsid w:val="00802543"/>
    <w:rsid w:val="008032C7"/>
    <w:rsid w:val="00803F62"/>
    <w:rsid w:val="008047A1"/>
    <w:rsid w:val="00805A65"/>
    <w:rsid w:val="00810E35"/>
    <w:rsid w:val="00811AD1"/>
    <w:rsid w:val="00812343"/>
    <w:rsid w:val="008126DC"/>
    <w:rsid w:val="0081390A"/>
    <w:rsid w:val="00813980"/>
    <w:rsid w:val="00813A9D"/>
    <w:rsid w:val="00813DE9"/>
    <w:rsid w:val="0081435D"/>
    <w:rsid w:val="008146DC"/>
    <w:rsid w:val="0081535C"/>
    <w:rsid w:val="00815544"/>
    <w:rsid w:val="008155EB"/>
    <w:rsid w:val="008161CE"/>
    <w:rsid w:val="0081705E"/>
    <w:rsid w:val="008175F1"/>
    <w:rsid w:val="008177DD"/>
    <w:rsid w:val="008223F0"/>
    <w:rsid w:val="00823B88"/>
    <w:rsid w:val="00824A96"/>
    <w:rsid w:val="008258BF"/>
    <w:rsid w:val="00825B5A"/>
    <w:rsid w:val="00825F5D"/>
    <w:rsid w:val="00826004"/>
    <w:rsid w:val="00827C47"/>
    <w:rsid w:val="008307D7"/>
    <w:rsid w:val="00831F96"/>
    <w:rsid w:val="00832013"/>
    <w:rsid w:val="00832561"/>
    <w:rsid w:val="008346BE"/>
    <w:rsid w:val="0083629A"/>
    <w:rsid w:val="0083681B"/>
    <w:rsid w:val="00836A7E"/>
    <w:rsid w:val="00841619"/>
    <w:rsid w:val="00842632"/>
    <w:rsid w:val="008454DA"/>
    <w:rsid w:val="00845774"/>
    <w:rsid w:val="00846C0A"/>
    <w:rsid w:val="00847E36"/>
    <w:rsid w:val="00850994"/>
    <w:rsid w:val="00850AF3"/>
    <w:rsid w:val="00852104"/>
    <w:rsid w:val="00852B75"/>
    <w:rsid w:val="00852D59"/>
    <w:rsid w:val="008534F8"/>
    <w:rsid w:val="008535BE"/>
    <w:rsid w:val="00854B3B"/>
    <w:rsid w:val="00855332"/>
    <w:rsid w:val="00855EC5"/>
    <w:rsid w:val="00856091"/>
    <w:rsid w:val="008568E0"/>
    <w:rsid w:val="0085698E"/>
    <w:rsid w:val="00856B75"/>
    <w:rsid w:val="00856FF1"/>
    <w:rsid w:val="00857331"/>
    <w:rsid w:val="00857A45"/>
    <w:rsid w:val="00857AB6"/>
    <w:rsid w:val="00862970"/>
    <w:rsid w:val="00863136"/>
    <w:rsid w:val="00863B91"/>
    <w:rsid w:val="0086457F"/>
    <w:rsid w:val="0086574D"/>
    <w:rsid w:val="00870389"/>
    <w:rsid w:val="00870A08"/>
    <w:rsid w:val="0087216F"/>
    <w:rsid w:val="0087229D"/>
    <w:rsid w:val="00872ADB"/>
    <w:rsid w:val="0087458D"/>
    <w:rsid w:val="00874BD6"/>
    <w:rsid w:val="00875695"/>
    <w:rsid w:val="00876CE7"/>
    <w:rsid w:val="008806F0"/>
    <w:rsid w:val="0088099A"/>
    <w:rsid w:val="00880E6A"/>
    <w:rsid w:val="0088155B"/>
    <w:rsid w:val="00881A5A"/>
    <w:rsid w:val="00881B6B"/>
    <w:rsid w:val="00881BE8"/>
    <w:rsid w:val="00882D8C"/>
    <w:rsid w:val="00883C30"/>
    <w:rsid w:val="00883CDB"/>
    <w:rsid w:val="0088713E"/>
    <w:rsid w:val="0088717C"/>
    <w:rsid w:val="00887704"/>
    <w:rsid w:val="008906A3"/>
    <w:rsid w:val="0089124E"/>
    <w:rsid w:val="00892B91"/>
    <w:rsid w:val="008948F2"/>
    <w:rsid w:val="00894F4D"/>
    <w:rsid w:val="008952AE"/>
    <w:rsid w:val="00895D85"/>
    <w:rsid w:val="00896D6E"/>
    <w:rsid w:val="008A1B9C"/>
    <w:rsid w:val="008A276D"/>
    <w:rsid w:val="008A2858"/>
    <w:rsid w:val="008A3204"/>
    <w:rsid w:val="008A64D1"/>
    <w:rsid w:val="008A6633"/>
    <w:rsid w:val="008A6867"/>
    <w:rsid w:val="008A6901"/>
    <w:rsid w:val="008A6E9A"/>
    <w:rsid w:val="008A76F0"/>
    <w:rsid w:val="008A7FCA"/>
    <w:rsid w:val="008B0BC8"/>
    <w:rsid w:val="008B2062"/>
    <w:rsid w:val="008B261A"/>
    <w:rsid w:val="008B2808"/>
    <w:rsid w:val="008B2D44"/>
    <w:rsid w:val="008B37FB"/>
    <w:rsid w:val="008B5492"/>
    <w:rsid w:val="008B6E67"/>
    <w:rsid w:val="008B756A"/>
    <w:rsid w:val="008B7BD4"/>
    <w:rsid w:val="008C18A1"/>
    <w:rsid w:val="008C1CB9"/>
    <w:rsid w:val="008C2E00"/>
    <w:rsid w:val="008C3102"/>
    <w:rsid w:val="008C4905"/>
    <w:rsid w:val="008C5ACD"/>
    <w:rsid w:val="008C651C"/>
    <w:rsid w:val="008C70AB"/>
    <w:rsid w:val="008C70DD"/>
    <w:rsid w:val="008C7D5E"/>
    <w:rsid w:val="008C7E88"/>
    <w:rsid w:val="008D0870"/>
    <w:rsid w:val="008D2099"/>
    <w:rsid w:val="008D37B5"/>
    <w:rsid w:val="008D3E89"/>
    <w:rsid w:val="008D4AC4"/>
    <w:rsid w:val="008D5278"/>
    <w:rsid w:val="008D5B2E"/>
    <w:rsid w:val="008D69EB"/>
    <w:rsid w:val="008D70FA"/>
    <w:rsid w:val="008E078C"/>
    <w:rsid w:val="008E0E3F"/>
    <w:rsid w:val="008E104B"/>
    <w:rsid w:val="008E1EF2"/>
    <w:rsid w:val="008E2C0D"/>
    <w:rsid w:val="008E3053"/>
    <w:rsid w:val="008E3797"/>
    <w:rsid w:val="008E436E"/>
    <w:rsid w:val="008E440D"/>
    <w:rsid w:val="008E4482"/>
    <w:rsid w:val="008E54B6"/>
    <w:rsid w:val="008E5B7B"/>
    <w:rsid w:val="008E7EBF"/>
    <w:rsid w:val="008F086A"/>
    <w:rsid w:val="008F1332"/>
    <w:rsid w:val="008F26D4"/>
    <w:rsid w:val="008F2B09"/>
    <w:rsid w:val="008F5810"/>
    <w:rsid w:val="008F5B79"/>
    <w:rsid w:val="008F5C75"/>
    <w:rsid w:val="009005EB"/>
    <w:rsid w:val="00901151"/>
    <w:rsid w:val="009011E8"/>
    <w:rsid w:val="009046FE"/>
    <w:rsid w:val="00904734"/>
    <w:rsid w:val="00904E97"/>
    <w:rsid w:val="00904F8C"/>
    <w:rsid w:val="009059C7"/>
    <w:rsid w:val="00906E5B"/>
    <w:rsid w:val="00907CFE"/>
    <w:rsid w:val="009108AE"/>
    <w:rsid w:val="00911E1F"/>
    <w:rsid w:val="00912546"/>
    <w:rsid w:val="00912C34"/>
    <w:rsid w:val="00913322"/>
    <w:rsid w:val="00914883"/>
    <w:rsid w:val="009149D3"/>
    <w:rsid w:val="00915F57"/>
    <w:rsid w:val="00917EF1"/>
    <w:rsid w:val="009215C3"/>
    <w:rsid w:val="00921D45"/>
    <w:rsid w:val="00924397"/>
    <w:rsid w:val="00924B91"/>
    <w:rsid w:val="00927245"/>
    <w:rsid w:val="00935206"/>
    <w:rsid w:val="00935FC1"/>
    <w:rsid w:val="00935FFD"/>
    <w:rsid w:val="00936032"/>
    <w:rsid w:val="00936133"/>
    <w:rsid w:val="00936AC7"/>
    <w:rsid w:val="00936BB9"/>
    <w:rsid w:val="0094140D"/>
    <w:rsid w:val="009414BE"/>
    <w:rsid w:val="00941EE8"/>
    <w:rsid w:val="00942C27"/>
    <w:rsid w:val="00942ED6"/>
    <w:rsid w:val="00943AE5"/>
    <w:rsid w:val="009452FE"/>
    <w:rsid w:val="009461DC"/>
    <w:rsid w:val="0094769A"/>
    <w:rsid w:val="00952779"/>
    <w:rsid w:val="009527E7"/>
    <w:rsid w:val="0095320D"/>
    <w:rsid w:val="00953EAD"/>
    <w:rsid w:val="00955082"/>
    <w:rsid w:val="0095553C"/>
    <w:rsid w:val="00955B8E"/>
    <w:rsid w:val="009564BC"/>
    <w:rsid w:val="00956FF7"/>
    <w:rsid w:val="00957B25"/>
    <w:rsid w:val="00960E57"/>
    <w:rsid w:val="00961538"/>
    <w:rsid w:val="00961F7D"/>
    <w:rsid w:val="0096220E"/>
    <w:rsid w:val="009632BE"/>
    <w:rsid w:val="0096791C"/>
    <w:rsid w:val="00972C8E"/>
    <w:rsid w:val="0097353E"/>
    <w:rsid w:val="00974242"/>
    <w:rsid w:val="00976DE3"/>
    <w:rsid w:val="00977785"/>
    <w:rsid w:val="009806EA"/>
    <w:rsid w:val="00980752"/>
    <w:rsid w:val="009828A0"/>
    <w:rsid w:val="009828CD"/>
    <w:rsid w:val="00982B54"/>
    <w:rsid w:val="009836A7"/>
    <w:rsid w:val="00990011"/>
    <w:rsid w:val="009906FB"/>
    <w:rsid w:val="00991C30"/>
    <w:rsid w:val="00994F42"/>
    <w:rsid w:val="00996A78"/>
    <w:rsid w:val="00996DB0"/>
    <w:rsid w:val="009971C7"/>
    <w:rsid w:val="009A1099"/>
    <w:rsid w:val="009A28EB"/>
    <w:rsid w:val="009A2AB0"/>
    <w:rsid w:val="009A38BF"/>
    <w:rsid w:val="009A3D4B"/>
    <w:rsid w:val="009A481A"/>
    <w:rsid w:val="009A6206"/>
    <w:rsid w:val="009B09C4"/>
    <w:rsid w:val="009B14E5"/>
    <w:rsid w:val="009B22BA"/>
    <w:rsid w:val="009B2A45"/>
    <w:rsid w:val="009B2E3A"/>
    <w:rsid w:val="009B3B50"/>
    <w:rsid w:val="009B3E1A"/>
    <w:rsid w:val="009B4D95"/>
    <w:rsid w:val="009B4ED9"/>
    <w:rsid w:val="009B5C43"/>
    <w:rsid w:val="009C095F"/>
    <w:rsid w:val="009C3C7A"/>
    <w:rsid w:val="009C3E88"/>
    <w:rsid w:val="009C421E"/>
    <w:rsid w:val="009C4ED2"/>
    <w:rsid w:val="009C4F9E"/>
    <w:rsid w:val="009C5683"/>
    <w:rsid w:val="009C5AF3"/>
    <w:rsid w:val="009C5BDC"/>
    <w:rsid w:val="009D155A"/>
    <w:rsid w:val="009D1725"/>
    <w:rsid w:val="009D1A04"/>
    <w:rsid w:val="009D1F1B"/>
    <w:rsid w:val="009D1F54"/>
    <w:rsid w:val="009D2B33"/>
    <w:rsid w:val="009D3B3F"/>
    <w:rsid w:val="009D4E9B"/>
    <w:rsid w:val="009D4EFC"/>
    <w:rsid w:val="009D55D9"/>
    <w:rsid w:val="009D7D50"/>
    <w:rsid w:val="009E0084"/>
    <w:rsid w:val="009E0C04"/>
    <w:rsid w:val="009E11BE"/>
    <w:rsid w:val="009E1D05"/>
    <w:rsid w:val="009E2CF2"/>
    <w:rsid w:val="009E2EE5"/>
    <w:rsid w:val="009E4ADB"/>
    <w:rsid w:val="009E50F2"/>
    <w:rsid w:val="009E546C"/>
    <w:rsid w:val="009E560C"/>
    <w:rsid w:val="009E6623"/>
    <w:rsid w:val="009E76EE"/>
    <w:rsid w:val="009E7EC7"/>
    <w:rsid w:val="009F13E5"/>
    <w:rsid w:val="009F2BBA"/>
    <w:rsid w:val="009F332A"/>
    <w:rsid w:val="009F3956"/>
    <w:rsid w:val="009F3F3B"/>
    <w:rsid w:val="009F4134"/>
    <w:rsid w:val="009F52E5"/>
    <w:rsid w:val="009F5567"/>
    <w:rsid w:val="009F71DB"/>
    <w:rsid w:val="009F7619"/>
    <w:rsid w:val="009F7F8F"/>
    <w:rsid w:val="00A00C44"/>
    <w:rsid w:val="00A02AB5"/>
    <w:rsid w:val="00A0533B"/>
    <w:rsid w:val="00A05A75"/>
    <w:rsid w:val="00A06FDA"/>
    <w:rsid w:val="00A0705D"/>
    <w:rsid w:val="00A10577"/>
    <w:rsid w:val="00A10975"/>
    <w:rsid w:val="00A10DBD"/>
    <w:rsid w:val="00A117B1"/>
    <w:rsid w:val="00A1288E"/>
    <w:rsid w:val="00A12CE9"/>
    <w:rsid w:val="00A13246"/>
    <w:rsid w:val="00A140E6"/>
    <w:rsid w:val="00A147BA"/>
    <w:rsid w:val="00A15072"/>
    <w:rsid w:val="00A154E7"/>
    <w:rsid w:val="00A168D0"/>
    <w:rsid w:val="00A20180"/>
    <w:rsid w:val="00A2107F"/>
    <w:rsid w:val="00A22632"/>
    <w:rsid w:val="00A22D50"/>
    <w:rsid w:val="00A23ED2"/>
    <w:rsid w:val="00A241D2"/>
    <w:rsid w:val="00A255BE"/>
    <w:rsid w:val="00A25760"/>
    <w:rsid w:val="00A258C8"/>
    <w:rsid w:val="00A25D7C"/>
    <w:rsid w:val="00A26890"/>
    <w:rsid w:val="00A30069"/>
    <w:rsid w:val="00A300AA"/>
    <w:rsid w:val="00A30BDF"/>
    <w:rsid w:val="00A317D1"/>
    <w:rsid w:val="00A317E2"/>
    <w:rsid w:val="00A34069"/>
    <w:rsid w:val="00A35972"/>
    <w:rsid w:val="00A3740A"/>
    <w:rsid w:val="00A37623"/>
    <w:rsid w:val="00A40B6F"/>
    <w:rsid w:val="00A414FE"/>
    <w:rsid w:val="00A41D69"/>
    <w:rsid w:val="00A420B9"/>
    <w:rsid w:val="00A42727"/>
    <w:rsid w:val="00A4395E"/>
    <w:rsid w:val="00A46484"/>
    <w:rsid w:val="00A47137"/>
    <w:rsid w:val="00A47569"/>
    <w:rsid w:val="00A47638"/>
    <w:rsid w:val="00A477C4"/>
    <w:rsid w:val="00A50435"/>
    <w:rsid w:val="00A51371"/>
    <w:rsid w:val="00A52E22"/>
    <w:rsid w:val="00A53C6B"/>
    <w:rsid w:val="00A54D18"/>
    <w:rsid w:val="00A55C63"/>
    <w:rsid w:val="00A56246"/>
    <w:rsid w:val="00A60A95"/>
    <w:rsid w:val="00A6116E"/>
    <w:rsid w:val="00A6170B"/>
    <w:rsid w:val="00A62CEC"/>
    <w:rsid w:val="00A62EE5"/>
    <w:rsid w:val="00A6415D"/>
    <w:rsid w:val="00A648A8"/>
    <w:rsid w:val="00A64A04"/>
    <w:rsid w:val="00A6503E"/>
    <w:rsid w:val="00A65930"/>
    <w:rsid w:val="00A666FD"/>
    <w:rsid w:val="00A6796E"/>
    <w:rsid w:val="00A7010C"/>
    <w:rsid w:val="00A7077F"/>
    <w:rsid w:val="00A71AFB"/>
    <w:rsid w:val="00A72807"/>
    <w:rsid w:val="00A73A78"/>
    <w:rsid w:val="00A75B82"/>
    <w:rsid w:val="00A76CB0"/>
    <w:rsid w:val="00A773A3"/>
    <w:rsid w:val="00A77916"/>
    <w:rsid w:val="00A77DEC"/>
    <w:rsid w:val="00A77F1D"/>
    <w:rsid w:val="00A80076"/>
    <w:rsid w:val="00A81A6F"/>
    <w:rsid w:val="00A82C63"/>
    <w:rsid w:val="00A831A0"/>
    <w:rsid w:val="00A8490D"/>
    <w:rsid w:val="00A85B52"/>
    <w:rsid w:val="00A85D44"/>
    <w:rsid w:val="00A8755B"/>
    <w:rsid w:val="00A90D6B"/>
    <w:rsid w:val="00A91F07"/>
    <w:rsid w:val="00A92472"/>
    <w:rsid w:val="00A94E15"/>
    <w:rsid w:val="00A95928"/>
    <w:rsid w:val="00A97E57"/>
    <w:rsid w:val="00AA3DE6"/>
    <w:rsid w:val="00AA4C61"/>
    <w:rsid w:val="00AA5059"/>
    <w:rsid w:val="00AA57AC"/>
    <w:rsid w:val="00AA5E96"/>
    <w:rsid w:val="00AA6135"/>
    <w:rsid w:val="00AA69FB"/>
    <w:rsid w:val="00AA6DD4"/>
    <w:rsid w:val="00AA75B6"/>
    <w:rsid w:val="00AA7FF0"/>
    <w:rsid w:val="00AB0312"/>
    <w:rsid w:val="00AB081C"/>
    <w:rsid w:val="00AB0C8E"/>
    <w:rsid w:val="00AB23BF"/>
    <w:rsid w:val="00AB312E"/>
    <w:rsid w:val="00AB33B8"/>
    <w:rsid w:val="00AB3452"/>
    <w:rsid w:val="00AB36B4"/>
    <w:rsid w:val="00AB404B"/>
    <w:rsid w:val="00AB4C19"/>
    <w:rsid w:val="00AB58FD"/>
    <w:rsid w:val="00AB6397"/>
    <w:rsid w:val="00AB7892"/>
    <w:rsid w:val="00AC0D28"/>
    <w:rsid w:val="00AC28E2"/>
    <w:rsid w:val="00AC3640"/>
    <w:rsid w:val="00AC4FC2"/>
    <w:rsid w:val="00AC6534"/>
    <w:rsid w:val="00AC6CE5"/>
    <w:rsid w:val="00AC794F"/>
    <w:rsid w:val="00AD09F4"/>
    <w:rsid w:val="00AD0CA0"/>
    <w:rsid w:val="00AD0E76"/>
    <w:rsid w:val="00AD345A"/>
    <w:rsid w:val="00AD3F6C"/>
    <w:rsid w:val="00AD51A4"/>
    <w:rsid w:val="00AD5F66"/>
    <w:rsid w:val="00AD780A"/>
    <w:rsid w:val="00AD7FC1"/>
    <w:rsid w:val="00AE0C92"/>
    <w:rsid w:val="00AE1319"/>
    <w:rsid w:val="00AE295B"/>
    <w:rsid w:val="00AE30C0"/>
    <w:rsid w:val="00AE3A60"/>
    <w:rsid w:val="00AE75BE"/>
    <w:rsid w:val="00AE75D8"/>
    <w:rsid w:val="00AF0142"/>
    <w:rsid w:val="00AF037B"/>
    <w:rsid w:val="00AF0BC6"/>
    <w:rsid w:val="00AF0F28"/>
    <w:rsid w:val="00AF17D3"/>
    <w:rsid w:val="00AF3365"/>
    <w:rsid w:val="00AF5547"/>
    <w:rsid w:val="00AF5770"/>
    <w:rsid w:val="00AF6297"/>
    <w:rsid w:val="00AF64CC"/>
    <w:rsid w:val="00AF66E2"/>
    <w:rsid w:val="00AF72E5"/>
    <w:rsid w:val="00B0015E"/>
    <w:rsid w:val="00B0029C"/>
    <w:rsid w:val="00B00332"/>
    <w:rsid w:val="00B004F5"/>
    <w:rsid w:val="00B009A4"/>
    <w:rsid w:val="00B0232F"/>
    <w:rsid w:val="00B0436E"/>
    <w:rsid w:val="00B04E02"/>
    <w:rsid w:val="00B1126E"/>
    <w:rsid w:val="00B12070"/>
    <w:rsid w:val="00B128EE"/>
    <w:rsid w:val="00B12946"/>
    <w:rsid w:val="00B12E16"/>
    <w:rsid w:val="00B1405B"/>
    <w:rsid w:val="00B1446B"/>
    <w:rsid w:val="00B15C52"/>
    <w:rsid w:val="00B167AF"/>
    <w:rsid w:val="00B16904"/>
    <w:rsid w:val="00B16ED0"/>
    <w:rsid w:val="00B1730E"/>
    <w:rsid w:val="00B176E6"/>
    <w:rsid w:val="00B21730"/>
    <w:rsid w:val="00B22E2B"/>
    <w:rsid w:val="00B23064"/>
    <w:rsid w:val="00B23720"/>
    <w:rsid w:val="00B241EE"/>
    <w:rsid w:val="00B2423F"/>
    <w:rsid w:val="00B25733"/>
    <w:rsid w:val="00B25BD2"/>
    <w:rsid w:val="00B25D2A"/>
    <w:rsid w:val="00B26C96"/>
    <w:rsid w:val="00B26CA2"/>
    <w:rsid w:val="00B26DEE"/>
    <w:rsid w:val="00B30449"/>
    <w:rsid w:val="00B3190A"/>
    <w:rsid w:val="00B32566"/>
    <w:rsid w:val="00B33DC1"/>
    <w:rsid w:val="00B34C44"/>
    <w:rsid w:val="00B36406"/>
    <w:rsid w:val="00B40A7F"/>
    <w:rsid w:val="00B415E9"/>
    <w:rsid w:val="00B448F6"/>
    <w:rsid w:val="00B45538"/>
    <w:rsid w:val="00B45878"/>
    <w:rsid w:val="00B458F2"/>
    <w:rsid w:val="00B45CE1"/>
    <w:rsid w:val="00B46B0D"/>
    <w:rsid w:val="00B511EF"/>
    <w:rsid w:val="00B514A3"/>
    <w:rsid w:val="00B51F03"/>
    <w:rsid w:val="00B5223E"/>
    <w:rsid w:val="00B52CCF"/>
    <w:rsid w:val="00B53F2A"/>
    <w:rsid w:val="00B5476C"/>
    <w:rsid w:val="00B55739"/>
    <w:rsid w:val="00B55F6E"/>
    <w:rsid w:val="00B606F4"/>
    <w:rsid w:val="00B6147C"/>
    <w:rsid w:val="00B62A3C"/>
    <w:rsid w:val="00B63084"/>
    <w:rsid w:val="00B64085"/>
    <w:rsid w:val="00B6414A"/>
    <w:rsid w:val="00B648B3"/>
    <w:rsid w:val="00B65571"/>
    <w:rsid w:val="00B657DA"/>
    <w:rsid w:val="00B658AC"/>
    <w:rsid w:val="00B65ABB"/>
    <w:rsid w:val="00B65E35"/>
    <w:rsid w:val="00B66018"/>
    <w:rsid w:val="00B6614F"/>
    <w:rsid w:val="00B67183"/>
    <w:rsid w:val="00B6798E"/>
    <w:rsid w:val="00B70F04"/>
    <w:rsid w:val="00B723F9"/>
    <w:rsid w:val="00B7289E"/>
    <w:rsid w:val="00B7455F"/>
    <w:rsid w:val="00B749A0"/>
    <w:rsid w:val="00B74C22"/>
    <w:rsid w:val="00B757C2"/>
    <w:rsid w:val="00B80268"/>
    <w:rsid w:val="00B80C97"/>
    <w:rsid w:val="00B80F0F"/>
    <w:rsid w:val="00B80F9C"/>
    <w:rsid w:val="00B81D59"/>
    <w:rsid w:val="00B82152"/>
    <w:rsid w:val="00B83FC6"/>
    <w:rsid w:val="00B84A3B"/>
    <w:rsid w:val="00B875DC"/>
    <w:rsid w:val="00B87975"/>
    <w:rsid w:val="00B87E28"/>
    <w:rsid w:val="00B9046F"/>
    <w:rsid w:val="00B9074B"/>
    <w:rsid w:val="00B90868"/>
    <w:rsid w:val="00B91015"/>
    <w:rsid w:val="00B913E5"/>
    <w:rsid w:val="00B91B7F"/>
    <w:rsid w:val="00B91F2F"/>
    <w:rsid w:val="00B93A30"/>
    <w:rsid w:val="00B958F2"/>
    <w:rsid w:val="00B961C8"/>
    <w:rsid w:val="00B96745"/>
    <w:rsid w:val="00B97656"/>
    <w:rsid w:val="00B97E05"/>
    <w:rsid w:val="00BA04F7"/>
    <w:rsid w:val="00BA0602"/>
    <w:rsid w:val="00BA0C23"/>
    <w:rsid w:val="00BA14E4"/>
    <w:rsid w:val="00BA189A"/>
    <w:rsid w:val="00BA1FF0"/>
    <w:rsid w:val="00BA26F7"/>
    <w:rsid w:val="00BA2E9A"/>
    <w:rsid w:val="00BA3582"/>
    <w:rsid w:val="00BA4209"/>
    <w:rsid w:val="00BA5672"/>
    <w:rsid w:val="00BA5B9B"/>
    <w:rsid w:val="00BA6B79"/>
    <w:rsid w:val="00BA7274"/>
    <w:rsid w:val="00BB134D"/>
    <w:rsid w:val="00BB368B"/>
    <w:rsid w:val="00BB54B6"/>
    <w:rsid w:val="00BB630B"/>
    <w:rsid w:val="00BB6E12"/>
    <w:rsid w:val="00BB716D"/>
    <w:rsid w:val="00BB73EB"/>
    <w:rsid w:val="00BB7620"/>
    <w:rsid w:val="00BC0F27"/>
    <w:rsid w:val="00BC27FF"/>
    <w:rsid w:val="00BC30B3"/>
    <w:rsid w:val="00BC59B2"/>
    <w:rsid w:val="00BC5BD1"/>
    <w:rsid w:val="00BC6563"/>
    <w:rsid w:val="00BC6EAC"/>
    <w:rsid w:val="00BD2FC6"/>
    <w:rsid w:val="00BD3965"/>
    <w:rsid w:val="00BD3BA8"/>
    <w:rsid w:val="00BD6B3A"/>
    <w:rsid w:val="00BD73FA"/>
    <w:rsid w:val="00BD7D96"/>
    <w:rsid w:val="00BE424A"/>
    <w:rsid w:val="00BE5D55"/>
    <w:rsid w:val="00BF0DCE"/>
    <w:rsid w:val="00BF1068"/>
    <w:rsid w:val="00BF2E5E"/>
    <w:rsid w:val="00BF343E"/>
    <w:rsid w:val="00BF4A7A"/>
    <w:rsid w:val="00BF4CA4"/>
    <w:rsid w:val="00BF4F5C"/>
    <w:rsid w:val="00BF541C"/>
    <w:rsid w:val="00BF67E5"/>
    <w:rsid w:val="00BF6DF9"/>
    <w:rsid w:val="00BF7498"/>
    <w:rsid w:val="00BF7629"/>
    <w:rsid w:val="00C00EBC"/>
    <w:rsid w:val="00C02C5A"/>
    <w:rsid w:val="00C02D93"/>
    <w:rsid w:val="00C037DF"/>
    <w:rsid w:val="00C04456"/>
    <w:rsid w:val="00C045CE"/>
    <w:rsid w:val="00C0467C"/>
    <w:rsid w:val="00C047D4"/>
    <w:rsid w:val="00C05390"/>
    <w:rsid w:val="00C064BC"/>
    <w:rsid w:val="00C07CCF"/>
    <w:rsid w:val="00C1197B"/>
    <w:rsid w:val="00C12044"/>
    <w:rsid w:val="00C12AAA"/>
    <w:rsid w:val="00C13A83"/>
    <w:rsid w:val="00C15C6E"/>
    <w:rsid w:val="00C15E71"/>
    <w:rsid w:val="00C166D4"/>
    <w:rsid w:val="00C20B1B"/>
    <w:rsid w:val="00C216FB"/>
    <w:rsid w:val="00C21A74"/>
    <w:rsid w:val="00C21B54"/>
    <w:rsid w:val="00C21D40"/>
    <w:rsid w:val="00C25106"/>
    <w:rsid w:val="00C26630"/>
    <w:rsid w:val="00C267EF"/>
    <w:rsid w:val="00C27127"/>
    <w:rsid w:val="00C313DB"/>
    <w:rsid w:val="00C31DF2"/>
    <w:rsid w:val="00C32E30"/>
    <w:rsid w:val="00C335EF"/>
    <w:rsid w:val="00C3363C"/>
    <w:rsid w:val="00C3401E"/>
    <w:rsid w:val="00C3431F"/>
    <w:rsid w:val="00C36B14"/>
    <w:rsid w:val="00C36B1D"/>
    <w:rsid w:val="00C36BEA"/>
    <w:rsid w:val="00C41330"/>
    <w:rsid w:val="00C41A9A"/>
    <w:rsid w:val="00C429ED"/>
    <w:rsid w:val="00C44605"/>
    <w:rsid w:val="00C44F49"/>
    <w:rsid w:val="00C45298"/>
    <w:rsid w:val="00C45DE6"/>
    <w:rsid w:val="00C507BF"/>
    <w:rsid w:val="00C50D89"/>
    <w:rsid w:val="00C50D97"/>
    <w:rsid w:val="00C52FBF"/>
    <w:rsid w:val="00C5366D"/>
    <w:rsid w:val="00C55606"/>
    <w:rsid w:val="00C55C65"/>
    <w:rsid w:val="00C57955"/>
    <w:rsid w:val="00C60A98"/>
    <w:rsid w:val="00C629E3"/>
    <w:rsid w:val="00C63F93"/>
    <w:rsid w:val="00C64480"/>
    <w:rsid w:val="00C651F1"/>
    <w:rsid w:val="00C654FA"/>
    <w:rsid w:val="00C65DC0"/>
    <w:rsid w:val="00C66974"/>
    <w:rsid w:val="00C66ACE"/>
    <w:rsid w:val="00C66C1C"/>
    <w:rsid w:val="00C671FE"/>
    <w:rsid w:val="00C70324"/>
    <w:rsid w:val="00C725D1"/>
    <w:rsid w:val="00C72E75"/>
    <w:rsid w:val="00C73C45"/>
    <w:rsid w:val="00C74A59"/>
    <w:rsid w:val="00C7533A"/>
    <w:rsid w:val="00C7587D"/>
    <w:rsid w:val="00C770F0"/>
    <w:rsid w:val="00C80EEA"/>
    <w:rsid w:val="00C836C5"/>
    <w:rsid w:val="00C83B9C"/>
    <w:rsid w:val="00C841C1"/>
    <w:rsid w:val="00C85035"/>
    <w:rsid w:val="00C86E76"/>
    <w:rsid w:val="00C9205D"/>
    <w:rsid w:val="00C9237A"/>
    <w:rsid w:val="00C928AB"/>
    <w:rsid w:val="00C92C25"/>
    <w:rsid w:val="00C931BF"/>
    <w:rsid w:val="00C934E0"/>
    <w:rsid w:val="00C936CF"/>
    <w:rsid w:val="00C9428C"/>
    <w:rsid w:val="00C94D5F"/>
    <w:rsid w:val="00C9569A"/>
    <w:rsid w:val="00C9676C"/>
    <w:rsid w:val="00C976D3"/>
    <w:rsid w:val="00C97CD1"/>
    <w:rsid w:val="00CA0382"/>
    <w:rsid w:val="00CA04C5"/>
    <w:rsid w:val="00CA08D9"/>
    <w:rsid w:val="00CA0C44"/>
    <w:rsid w:val="00CA0FC4"/>
    <w:rsid w:val="00CA227B"/>
    <w:rsid w:val="00CA2678"/>
    <w:rsid w:val="00CA2AC5"/>
    <w:rsid w:val="00CA2B86"/>
    <w:rsid w:val="00CA3278"/>
    <w:rsid w:val="00CA4069"/>
    <w:rsid w:val="00CA40CA"/>
    <w:rsid w:val="00CA555F"/>
    <w:rsid w:val="00CB1CFB"/>
    <w:rsid w:val="00CB2FAA"/>
    <w:rsid w:val="00CB5F73"/>
    <w:rsid w:val="00CB5FF8"/>
    <w:rsid w:val="00CC0AFE"/>
    <w:rsid w:val="00CC1595"/>
    <w:rsid w:val="00CC24BA"/>
    <w:rsid w:val="00CC277D"/>
    <w:rsid w:val="00CC3334"/>
    <w:rsid w:val="00CC5453"/>
    <w:rsid w:val="00CC7450"/>
    <w:rsid w:val="00CC7C68"/>
    <w:rsid w:val="00CD1169"/>
    <w:rsid w:val="00CD1F6B"/>
    <w:rsid w:val="00CD2141"/>
    <w:rsid w:val="00CD5635"/>
    <w:rsid w:val="00CD57A8"/>
    <w:rsid w:val="00CD592F"/>
    <w:rsid w:val="00CD65C8"/>
    <w:rsid w:val="00CD672F"/>
    <w:rsid w:val="00CD69F8"/>
    <w:rsid w:val="00CD6F59"/>
    <w:rsid w:val="00CD73FF"/>
    <w:rsid w:val="00CD75F9"/>
    <w:rsid w:val="00CD7F88"/>
    <w:rsid w:val="00CE167A"/>
    <w:rsid w:val="00CE1B1F"/>
    <w:rsid w:val="00CE3B46"/>
    <w:rsid w:val="00CE6866"/>
    <w:rsid w:val="00CE7207"/>
    <w:rsid w:val="00CF1B56"/>
    <w:rsid w:val="00CF2C3F"/>
    <w:rsid w:val="00CF2F00"/>
    <w:rsid w:val="00CF4C8D"/>
    <w:rsid w:val="00CF554A"/>
    <w:rsid w:val="00CF5BAB"/>
    <w:rsid w:val="00CF67A7"/>
    <w:rsid w:val="00D010BF"/>
    <w:rsid w:val="00D01FCD"/>
    <w:rsid w:val="00D04F32"/>
    <w:rsid w:val="00D05386"/>
    <w:rsid w:val="00D06DAF"/>
    <w:rsid w:val="00D07032"/>
    <w:rsid w:val="00D1041C"/>
    <w:rsid w:val="00D105F4"/>
    <w:rsid w:val="00D11683"/>
    <w:rsid w:val="00D118BE"/>
    <w:rsid w:val="00D12252"/>
    <w:rsid w:val="00D124B1"/>
    <w:rsid w:val="00D12FE8"/>
    <w:rsid w:val="00D13370"/>
    <w:rsid w:val="00D14186"/>
    <w:rsid w:val="00D14283"/>
    <w:rsid w:val="00D14369"/>
    <w:rsid w:val="00D1440D"/>
    <w:rsid w:val="00D157F7"/>
    <w:rsid w:val="00D161F1"/>
    <w:rsid w:val="00D17AEB"/>
    <w:rsid w:val="00D20969"/>
    <w:rsid w:val="00D21385"/>
    <w:rsid w:val="00D224F8"/>
    <w:rsid w:val="00D22E37"/>
    <w:rsid w:val="00D24380"/>
    <w:rsid w:val="00D25510"/>
    <w:rsid w:val="00D26EEC"/>
    <w:rsid w:val="00D26F4A"/>
    <w:rsid w:val="00D27504"/>
    <w:rsid w:val="00D33820"/>
    <w:rsid w:val="00D34534"/>
    <w:rsid w:val="00D34D47"/>
    <w:rsid w:val="00D4077B"/>
    <w:rsid w:val="00D4114D"/>
    <w:rsid w:val="00D413C0"/>
    <w:rsid w:val="00D4150B"/>
    <w:rsid w:val="00D41520"/>
    <w:rsid w:val="00D42DEE"/>
    <w:rsid w:val="00D44642"/>
    <w:rsid w:val="00D458E7"/>
    <w:rsid w:val="00D47B9F"/>
    <w:rsid w:val="00D47C7A"/>
    <w:rsid w:val="00D51252"/>
    <w:rsid w:val="00D5338F"/>
    <w:rsid w:val="00D53ED2"/>
    <w:rsid w:val="00D54513"/>
    <w:rsid w:val="00D54E23"/>
    <w:rsid w:val="00D56A7D"/>
    <w:rsid w:val="00D56EBB"/>
    <w:rsid w:val="00D57874"/>
    <w:rsid w:val="00D57D17"/>
    <w:rsid w:val="00D615E7"/>
    <w:rsid w:val="00D61F52"/>
    <w:rsid w:val="00D61F70"/>
    <w:rsid w:val="00D63ECE"/>
    <w:rsid w:val="00D64371"/>
    <w:rsid w:val="00D654CA"/>
    <w:rsid w:val="00D65ACA"/>
    <w:rsid w:val="00D662E3"/>
    <w:rsid w:val="00D67319"/>
    <w:rsid w:val="00D67BE4"/>
    <w:rsid w:val="00D70268"/>
    <w:rsid w:val="00D7152A"/>
    <w:rsid w:val="00D722F6"/>
    <w:rsid w:val="00D727CD"/>
    <w:rsid w:val="00D72AC7"/>
    <w:rsid w:val="00D73E4C"/>
    <w:rsid w:val="00D74BD4"/>
    <w:rsid w:val="00D75E18"/>
    <w:rsid w:val="00D760CA"/>
    <w:rsid w:val="00D76322"/>
    <w:rsid w:val="00D767FB"/>
    <w:rsid w:val="00D77640"/>
    <w:rsid w:val="00D776E6"/>
    <w:rsid w:val="00D778AA"/>
    <w:rsid w:val="00D77BFD"/>
    <w:rsid w:val="00D80AEF"/>
    <w:rsid w:val="00D80C0F"/>
    <w:rsid w:val="00D81D8D"/>
    <w:rsid w:val="00D834DD"/>
    <w:rsid w:val="00D835B3"/>
    <w:rsid w:val="00D8587F"/>
    <w:rsid w:val="00D86A55"/>
    <w:rsid w:val="00D900E6"/>
    <w:rsid w:val="00D9123D"/>
    <w:rsid w:val="00D91FB1"/>
    <w:rsid w:val="00D92735"/>
    <w:rsid w:val="00D9295B"/>
    <w:rsid w:val="00D932B8"/>
    <w:rsid w:val="00D93CF6"/>
    <w:rsid w:val="00D94186"/>
    <w:rsid w:val="00D955AA"/>
    <w:rsid w:val="00D95E27"/>
    <w:rsid w:val="00D965E9"/>
    <w:rsid w:val="00D97512"/>
    <w:rsid w:val="00D97B9E"/>
    <w:rsid w:val="00DA0B20"/>
    <w:rsid w:val="00DA0B7F"/>
    <w:rsid w:val="00DA10E5"/>
    <w:rsid w:val="00DA1350"/>
    <w:rsid w:val="00DA2250"/>
    <w:rsid w:val="00DA57CB"/>
    <w:rsid w:val="00DB0559"/>
    <w:rsid w:val="00DB10B2"/>
    <w:rsid w:val="00DB4D69"/>
    <w:rsid w:val="00DB515A"/>
    <w:rsid w:val="00DB5723"/>
    <w:rsid w:val="00DB5EE8"/>
    <w:rsid w:val="00DB6962"/>
    <w:rsid w:val="00DC0830"/>
    <w:rsid w:val="00DC204B"/>
    <w:rsid w:val="00DC40DE"/>
    <w:rsid w:val="00DC58D7"/>
    <w:rsid w:val="00DC61E4"/>
    <w:rsid w:val="00DC6961"/>
    <w:rsid w:val="00DC6ECC"/>
    <w:rsid w:val="00DC6F37"/>
    <w:rsid w:val="00DC72F4"/>
    <w:rsid w:val="00DC779B"/>
    <w:rsid w:val="00DD0109"/>
    <w:rsid w:val="00DD12D2"/>
    <w:rsid w:val="00DD1AF1"/>
    <w:rsid w:val="00DD2DD5"/>
    <w:rsid w:val="00DD3012"/>
    <w:rsid w:val="00DD335A"/>
    <w:rsid w:val="00DD41EF"/>
    <w:rsid w:val="00DD5F57"/>
    <w:rsid w:val="00DD6176"/>
    <w:rsid w:val="00DD7B25"/>
    <w:rsid w:val="00DE02C5"/>
    <w:rsid w:val="00DE0A0A"/>
    <w:rsid w:val="00DE0F94"/>
    <w:rsid w:val="00DE12DA"/>
    <w:rsid w:val="00DE50DF"/>
    <w:rsid w:val="00DE5583"/>
    <w:rsid w:val="00DE5A7B"/>
    <w:rsid w:val="00DE5E02"/>
    <w:rsid w:val="00DE6695"/>
    <w:rsid w:val="00DF1ACA"/>
    <w:rsid w:val="00DF2C5F"/>
    <w:rsid w:val="00DF3ADD"/>
    <w:rsid w:val="00DF3C43"/>
    <w:rsid w:val="00DF3E2C"/>
    <w:rsid w:val="00DF46C1"/>
    <w:rsid w:val="00DF6DCC"/>
    <w:rsid w:val="00E00FF8"/>
    <w:rsid w:val="00E013FD"/>
    <w:rsid w:val="00E0283A"/>
    <w:rsid w:val="00E04E24"/>
    <w:rsid w:val="00E07F7B"/>
    <w:rsid w:val="00E102E7"/>
    <w:rsid w:val="00E10447"/>
    <w:rsid w:val="00E10F7A"/>
    <w:rsid w:val="00E13232"/>
    <w:rsid w:val="00E13C54"/>
    <w:rsid w:val="00E15362"/>
    <w:rsid w:val="00E2072F"/>
    <w:rsid w:val="00E20769"/>
    <w:rsid w:val="00E22731"/>
    <w:rsid w:val="00E23D51"/>
    <w:rsid w:val="00E2490F"/>
    <w:rsid w:val="00E249B7"/>
    <w:rsid w:val="00E24DA2"/>
    <w:rsid w:val="00E26144"/>
    <w:rsid w:val="00E26B3E"/>
    <w:rsid w:val="00E271D4"/>
    <w:rsid w:val="00E27B0F"/>
    <w:rsid w:val="00E27C40"/>
    <w:rsid w:val="00E304FB"/>
    <w:rsid w:val="00E3159F"/>
    <w:rsid w:val="00E323CA"/>
    <w:rsid w:val="00E3256F"/>
    <w:rsid w:val="00E34593"/>
    <w:rsid w:val="00E3699B"/>
    <w:rsid w:val="00E369B3"/>
    <w:rsid w:val="00E369EE"/>
    <w:rsid w:val="00E36A96"/>
    <w:rsid w:val="00E370D4"/>
    <w:rsid w:val="00E379EB"/>
    <w:rsid w:val="00E37F16"/>
    <w:rsid w:val="00E37F7F"/>
    <w:rsid w:val="00E400FD"/>
    <w:rsid w:val="00E429FA"/>
    <w:rsid w:val="00E43F72"/>
    <w:rsid w:val="00E44FC3"/>
    <w:rsid w:val="00E53A25"/>
    <w:rsid w:val="00E53CE7"/>
    <w:rsid w:val="00E53F18"/>
    <w:rsid w:val="00E54F0A"/>
    <w:rsid w:val="00E55F73"/>
    <w:rsid w:val="00E56729"/>
    <w:rsid w:val="00E56C26"/>
    <w:rsid w:val="00E56EAE"/>
    <w:rsid w:val="00E57AE9"/>
    <w:rsid w:val="00E61683"/>
    <w:rsid w:val="00E61E1E"/>
    <w:rsid w:val="00E6217E"/>
    <w:rsid w:val="00E62187"/>
    <w:rsid w:val="00E6233B"/>
    <w:rsid w:val="00E630B2"/>
    <w:rsid w:val="00E6366C"/>
    <w:rsid w:val="00E647B9"/>
    <w:rsid w:val="00E654E0"/>
    <w:rsid w:val="00E65DEB"/>
    <w:rsid w:val="00E67B06"/>
    <w:rsid w:val="00E70EBA"/>
    <w:rsid w:val="00E72AAE"/>
    <w:rsid w:val="00E7328D"/>
    <w:rsid w:val="00E73EE6"/>
    <w:rsid w:val="00E75637"/>
    <w:rsid w:val="00E77329"/>
    <w:rsid w:val="00E81150"/>
    <w:rsid w:val="00E81870"/>
    <w:rsid w:val="00E81CA8"/>
    <w:rsid w:val="00E822CF"/>
    <w:rsid w:val="00E83B85"/>
    <w:rsid w:val="00E86BE5"/>
    <w:rsid w:val="00E87D4A"/>
    <w:rsid w:val="00E90195"/>
    <w:rsid w:val="00E91E9E"/>
    <w:rsid w:val="00E92EBA"/>
    <w:rsid w:val="00E93C3E"/>
    <w:rsid w:val="00E93EFB"/>
    <w:rsid w:val="00E94231"/>
    <w:rsid w:val="00E970CA"/>
    <w:rsid w:val="00E97267"/>
    <w:rsid w:val="00E975EA"/>
    <w:rsid w:val="00E97E77"/>
    <w:rsid w:val="00EA01A6"/>
    <w:rsid w:val="00EA076C"/>
    <w:rsid w:val="00EA0B56"/>
    <w:rsid w:val="00EA0F61"/>
    <w:rsid w:val="00EA2661"/>
    <w:rsid w:val="00EA2AB9"/>
    <w:rsid w:val="00EA2EE2"/>
    <w:rsid w:val="00EA3D7C"/>
    <w:rsid w:val="00EA4FAA"/>
    <w:rsid w:val="00EA5BA1"/>
    <w:rsid w:val="00EA7458"/>
    <w:rsid w:val="00EA74D1"/>
    <w:rsid w:val="00EA7D9D"/>
    <w:rsid w:val="00EB0AF2"/>
    <w:rsid w:val="00EB1002"/>
    <w:rsid w:val="00EB2B14"/>
    <w:rsid w:val="00EB545A"/>
    <w:rsid w:val="00EB549A"/>
    <w:rsid w:val="00EB5917"/>
    <w:rsid w:val="00EB6462"/>
    <w:rsid w:val="00EB664C"/>
    <w:rsid w:val="00EB6DE2"/>
    <w:rsid w:val="00EC02C0"/>
    <w:rsid w:val="00EC1B85"/>
    <w:rsid w:val="00EC1DAB"/>
    <w:rsid w:val="00EC34B6"/>
    <w:rsid w:val="00EC3D70"/>
    <w:rsid w:val="00EC6314"/>
    <w:rsid w:val="00EC69C3"/>
    <w:rsid w:val="00EC7296"/>
    <w:rsid w:val="00EC7617"/>
    <w:rsid w:val="00ED1413"/>
    <w:rsid w:val="00ED1C00"/>
    <w:rsid w:val="00ED3536"/>
    <w:rsid w:val="00ED3817"/>
    <w:rsid w:val="00ED490A"/>
    <w:rsid w:val="00ED5772"/>
    <w:rsid w:val="00ED6F84"/>
    <w:rsid w:val="00ED71FA"/>
    <w:rsid w:val="00ED7F9D"/>
    <w:rsid w:val="00EE03B9"/>
    <w:rsid w:val="00EE227F"/>
    <w:rsid w:val="00EE2EE5"/>
    <w:rsid w:val="00EE3851"/>
    <w:rsid w:val="00EE4333"/>
    <w:rsid w:val="00EE4F0C"/>
    <w:rsid w:val="00EE6696"/>
    <w:rsid w:val="00EE7401"/>
    <w:rsid w:val="00EE7C7B"/>
    <w:rsid w:val="00EF13FC"/>
    <w:rsid w:val="00EF21E8"/>
    <w:rsid w:val="00EF22B4"/>
    <w:rsid w:val="00EF44FC"/>
    <w:rsid w:val="00EF5209"/>
    <w:rsid w:val="00EF5DB0"/>
    <w:rsid w:val="00EF79F0"/>
    <w:rsid w:val="00EF7AF5"/>
    <w:rsid w:val="00F0489A"/>
    <w:rsid w:val="00F059FB"/>
    <w:rsid w:val="00F065F2"/>
    <w:rsid w:val="00F07099"/>
    <w:rsid w:val="00F07EA0"/>
    <w:rsid w:val="00F1049D"/>
    <w:rsid w:val="00F11B36"/>
    <w:rsid w:val="00F11EF3"/>
    <w:rsid w:val="00F12164"/>
    <w:rsid w:val="00F1254A"/>
    <w:rsid w:val="00F125B8"/>
    <w:rsid w:val="00F131FD"/>
    <w:rsid w:val="00F14FF9"/>
    <w:rsid w:val="00F15439"/>
    <w:rsid w:val="00F16819"/>
    <w:rsid w:val="00F17E94"/>
    <w:rsid w:val="00F20EBB"/>
    <w:rsid w:val="00F214F5"/>
    <w:rsid w:val="00F2178A"/>
    <w:rsid w:val="00F22597"/>
    <w:rsid w:val="00F22837"/>
    <w:rsid w:val="00F232B6"/>
    <w:rsid w:val="00F2376C"/>
    <w:rsid w:val="00F23F7C"/>
    <w:rsid w:val="00F24555"/>
    <w:rsid w:val="00F258A1"/>
    <w:rsid w:val="00F25A96"/>
    <w:rsid w:val="00F25AC5"/>
    <w:rsid w:val="00F26255"/>
    <w:rsid w:val="00F263DC"/>
    <w:rsid w:val="00F268D5"/>
    <w:rsid w:val="00F26E44"/>
    <w:rsid w:val="00F27004"/>
    <w:rsid w:val="00F275AE"/>
    <w:rsid w:val="00F312EE"/>
    <w:rsid w:val="00F3489C"/>
    <w:rsid w:val="00F34AA0"/>
    <w:rsid w:val="00F34BDE"/>
    <w:rsid w:val="00F3779C"/>
    <w:rsid w:val="00F37B05"/>
    <w:rsid w:val="00F40AE1"/>
    <w:rsid w:val="00F411AF"/>
    <w:rsid w:val="00F4163D"/>
    <w:rsid w:val="00F4174B"/>
    <w:rsid w:val="00F4338C"/>
    <w:rsid w:val="00F44153"/>
    <w:rsid w:val="00F442EB"/>
    <w:rsid w:val="00F44E79"/>
    <w:rsid w:val="00F4660C"/>
    <w:rsid w:val="00F4679E"/>
    <w:rsid w:val="00F46DD7"/>
    <w:rsid w:val="00F470D9"/>
    <w:rsid w:val="00F47832"/>
    <w:rsid w:val="00F47E0A"/>
    <w:rsid w:val="00F5022E"/>
    <w:rsid w:val="00F5210F"/>
    <w:rsid w:val="00F52275"/>
    <w:rsid w:val="00F52879"/>
    <w:rsid w:val="00F53E39"/>
    <w:rsid w:val="00F54AF3"/>
    <w:rsid w:val="00F56B8D"/>
    <w:rsid w:val="00F56C8B"/>
    <w:rsid w:val="00F57E36"/>
    <w:rsid w:val="00F57E58"/>
    <w:rsid w:val="00F60BFC"/>
    <w:rsid w:val="00F622A1"/>
    <w:rsid w:val="00F626F1"/>
    <w:rsid w:val="00F62AD8"/>
    <w:rsid w:val="00F633C5"/>
    <w:rsid w:val="00F636B6"/>
    <w:rsid w:val="00F63B2C"/>
    <w:rsid w:val="00F640C8"/>
    <w:rsid w:val="00F64739"/>
    <w:rsid w:val="00F66240"/>
    <w:rsid w:val="00F70DEF"/>
    <w:rsid w:val="00F7196D"/>
    <w:rsid w:val="00F73B63"/>
    <w:rsid w:val="00F7486D"/>
    <w:rsid w:val="00F83411"/>
    <w:rsid w:val="00F841B5"/>
    <w:rsid w:val="00F84F58"/>
    <w:rsid w:val="00F85D8F"/>
    <w:rsid w:val="00F86FE6"/>
    <w:rsid w:val="00F8743D"/>
    <w:rsid w:val="00F87CB0"/>
    <w:rsid w:val="00F91497"/>
    <w:rsid w:val="00F91620"/>
    <w:rsid w:val="00F91C77"/>
    <w:rsid w:val="00F91C83"/>
    <w:rsid w:val="00F934FA"/>
    <w:rsid w:val="00F94070"/>
    <w:rsid w:val="00F94A62"/>
    <w:rsid w:val="00F95370"/>
    <w:rsid w:val="00F95D9E"/>
    <w:rsid w:val="00F96167"/>
    <w:rsid w:val="00F963ED"/>
    <w:rsid w:val="00F979D2"/>
    <w:rsid w:val="00FA36B4"/>
    <w:rsid w:val="00FA4125"/>
    <w:rsid w:val="00FA4239"/>
    <w:rsid w:val="00FA4C26"/>
    <w:rsid w:val="00FA5462"/>
    <w:rsid w:val="00FA5737"/>
    <w:rsid w:val="00FA6B52"/>
    <w:rsid w:val="00FA74A7"/>
    <w:rsid w:val="00FB04CA"/>
    <w:rsid w:val="00FB05DD"/>
    <w:rsid w:val="00FB180F"/>
    <w:rsid w:val="00FB33F9"/>
    <w:rsid w:val="00FB3779"/>
    <w:rsid w:val="00FB4AD4"/>
    <w:rsid w:val="00FB4B4D"/>
    <w:rsid w:val="00FB54D1"/>
    <w:rsid w:val="00FB699D"/>
    <w:rsid w:val="00FB7D16"/>
    <w:rsid w:val="00FC1A0B"/>
    <w:rsid w:val="00FC34AB"/>
    <w:rsid w:val="00FC550B"/>
    <w:rsid w:val="00FC5610"/>
    <w:rsid w:val="00FC5EC6"/>
    <w:rsid w:val="00FC654E"/>
    <w:rsid w:val="00FD0DE8"/>
    <w:rsid w:val="00FD1A91"/>
    <w:rsid w:val="00FD1CAD"/>
    <w:rsid w:val="00FD1F3B"/>
    <w:rsid w:val="00FD3685"/>
    <w:rsid w:val="00FD4B80"/>
    <w:rsid w:val="00FD53FD"/>
    <w:rsid w:val="00FD54C1"/>
    <w:rsid w:val="00FD6EA2"/>
    <w:rsid w:val="00FD7455"/>
    <w:rsid w:val="00FD779A"/>
    <w:rsid w:val="00FD7B47"/>
    <w:rsid w:val="00FE27D3"/>
    <w:rsid w:val="00FE2ABE"/>
    <w:rsid w:val="00FE3078"/>
    <w:rsid w:val="00FE39E4"/>
    <w:rsid w:val="00FE39F2"/>
    <w:rsid w:val="00FE453D"/>
    <w:rsid w:val="00FE4603"/>
    <w:rsid w:val="00FE621A"/>
    <w:rsid w:val="00FE6512"/>
    <w:rsid w:val="00FE66C7"/>
    <w:rsid w:val="00FF0D6F"/>
    <w:rsid w:val="00FF2535"/>
    <w:rsid w:val="00FF401B"/>
    <w:rsid w:val="00FF423D"/>
    <w:rsid w:val="00FF4D32"/>
    <w:rsid w:val="00FF4D64"/>
    <w:rsid w:val="00FF5F48"/>
    <w:rsid w:val="00FF62E9"/>
    <w:rsid w:val="00FF6574"/>
    <w:rsid w:val="00FF73E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14F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F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14F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14FF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AE3A60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3A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A60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7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18</cp:revision>
  <cp:lastPrinted>2014-03-06T11:24:00Z</cp:lastPrinted>
  <dcterms:created xsi:type="dcterms:W3CDTF">2012-06-12T08:15:00Z</dcterms:created>
  <dcterms:modified xsi:type="dcterms:W3CDTF">2019-01-09T12:48:00Z</dcterms:modified>
</cp:coreProperties>
</file>