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2" w:rsidRDefault="00070502"/>
    <w:p w:rsidR="00070502" w:rsidRDefault="00070502"/>
    <w:tbl>
      <w:tblPr>
        <w:tblW w:w="15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560"/>
        <w:gridCol w:w="1842"/>
        <w:gridCol w:w="1835"/>
        <w:gridCol w:w="675"/>
        <w:gridCol w:w="1635"/>
        <w:gridCol w:w="3218"/>
      </w:tblGrid>
      <w:tr w:rsidR="00FD34FD" w:rsidRPr="00D930FB" w:rsidTr="00965533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4FD" w:rsidRPr="007C5754" w:rsidRDefault="008467C3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DOK</w:t>
            </w:r>
            <w:r w:rsidR="00FD34FD"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ÜMAN 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</w:t>
            </w:r>
          </w:p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AİT OLDUĞU BİRİM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TARİHİ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REV. 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4FD" w:rsidRPr="007C5754" w:rsidRDefault="00FD34FD" w:rsidP="0069716E">
            <w:pPr>
              <w:pStyle w:val="Balk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>REV.  TARİHİ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FD" w:rsidRPr="007C5754" w:rsidRDefault="00FD34FD" w:rsidP="00D930FB">
            <w:pPr>
              <w:pStyle w:val="Balk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REVİZYON/YÜRÜRLÜKTEN </w:t>
            </w:r>
          </w:p>
          <w:p w:rsidR="00FD34FD" w:rsidRPr="007C5754" w:rsidRDefault="00FD34FD" w:rsidP="00D930FB">
            <w:pPr>
              <w:pStyle w:val="Balk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KALKMA NEDENİ</w:t>
            </w:r>
          </w:p>
        </w:tc>
      </w:tr>
      <w:tr w:rsidR="00FD34FD" w:rsidRPr="00D930FB" w:rsidTr="00965533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42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42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42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42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42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4FD" w:rsidRPr="00D930FB" w:rsidTr="00965533">
        <w:tc>
          <w:tcPr>
            <w:tcW w:w="709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D34FD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  <w:p w:rsidR="00965533" w:rsidRPr="00965533" w:rsidRDefault="00965533" w:rsidP="00965533"/>
        </w:tc>
        <w:tc>
          <w:tcPr>
            <w:tcW w:w="18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8" w:type="dxa"/>
            <w:vAlign w:val="center"/>
          </w:tcPr>
          <w:p w:rsidR="00FD34FD" w:rsidRPr="0069716E" w:rsidRDefault="00FD34FD">
            <w:pPr>
              <w:pStyle w:val="Balk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3DCD" w:rsidRPr="00D930FB" w:rsidRDefault="00EA3DCD">
      <w:pPr>
        <w:pStyle w:val="Balk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A3DCD" w:rsidRPr="00D930FB" w:rsidSect="0096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94" w:bottom="1418" w:left="851" w:header="709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F4" w:rsidRDefault="00A62FF4">
      <w:r>
        <w:separator/>
      </w:r>
    </w:p>
  </w:endnote>
  <w:endnote w:type="continuationSeparator" w:id="1">
    <w:p w:rsidR="00A62FF4" w:rsidRDefault="00A6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70" w:rsidRDefault="009E6A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79" w:rsidRPr="00965533" w:rsidRDefault="00671B79" w:rsidP="00965533">
    <w:pPr>
      <w:pStyle w:val="Altbilgi"/>
      <w:tabs>
        <w:tab w:val="clear" w:pos="4536"/>
        <w:tab w:val="clear" w:pos="9072"/>
        <w:tab w:val="left" w:pos="13500"/>
      </w:tabs>
      <w:ind w:left="-142"/>
      <w:rPr>
        <w:b/>
        <w:i/>
        <w:sz w:val="28"/>
        <w:szCs w:val="28"/>
      </w:rPr>
    </w:pPr>
    <w:r>
      <w:rPr>
        <w:i/>
        <w:sz w:val="16"/>
      </w:rPr>
      <w:t xml:space="preserve">  </w:t>
    </w:r>
    <w:r w:rsidR="00965533">
      <w:rPr>
        <w:i/>
        <w:sz w:val="16"/>
      </w:rPr>
      <w:tab/>
    </w:r>
    <w:r w:rsidR="00965533" w:rsidRPr="00965533">
      <w:rPr>
        <w:b/>
        <w:i/>
        <w:sz w:val="28"/>
        <w:szCs w:val="28"/>
      </w:rPr>
      <w:t>ONAY</w:t>
    </w:r>
  </w:p>
  <w:p w:rsidR="00671B79" w:rsidRPr="00151E02" w:rsidRDefault="00671B79" w:rsidP="00965533">
    <w:pPr>
      <w:pStyle w:val="Altbilgi"/>
      <w:ind w:left="-142"/>
      <w:rPr>
        <w:rFonts w:ascii="Arial" w:hAnsi="Arial" w:cs="Arial"/>
        <w:i/>
        <w:sz w:val="16"/>
      </w:rPr>
    </w:pPr>
  </w:p>
  <w:p w:rsidR="00671B79" w:rsidRDefault="00671B79" w:rsidP="007C5754">
    <w:pPr>
      <w:pStyle w:val="Altbilgi"/>
      <w:rPr>
        <w:rFonts w:cs="Arial"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70" w:rsidRDefault="009E6A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F4" w:rsidRDefault="00A62FF4">
      <w:r>
        <w:separator/>
      </w:r>
    </w:p>
  </w:footnote>
  <w:footnote w:type="continuationSeparator" w:id="1">
    <w:p w:rsidR="00A62FF4" w:rsidRDefault="00A62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70" w:rsidRDefault="009E6A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59" w:type="dxa"/>
      <w:tblInd w:w="108" w:type="dxa"/>
      <w:tblLook w:val="00A0"/>
    </w:tblPr>
    <w:tblGrid>
      <w:gridCol w:w="284"/>
      <w:gridCol w:w="14963"/>
      <w:gridCol w:w="385"/>
      <w:gridCol w:w="427"/>
    </w:tblGrid>
    <w:tr w:rsidR="007C5754" w:rsidRPr="00B5433C" w:rsidTr="00965533">
      <w:trPr>
        <w:trHeight w:val="340"/>
      </w:trPr>
      <w:tc>
        <w:tcPr>
          <w:tcW w:w="284" w:type="dxa"/>
          <w:vMerge w:val="restart"/>
          <w:vAlign w:val="center"/>
        </w:tcPr>
        <w:p w:rsidR="007C5754" w:rsidRPr="00B5433C" w:rsidRDefault="007C5754" w:rsidP="00965533">
          <w:pPr>
            <w:pStyle w:val="stbilgi"/>
          </w:pPr>
        </w:p>
      </w:tc>
      <w:tc>
        <w:tcPr>
          <w:tcW w:w="14963" w:type="dxa"/>
          <w:vMerge w:val="restart"/>
          <w:vAlign w:val="center"/>
        </w:tcPr>
        <w:tbl>
          <w:tblPr>
            <w:tblpPr w:leftFromText="141" w:rightFromText="141" w:bottomFromText="200" w:horzAnchor="margin" w:tblpXSpec="center" w:tblpY="-825"/>
            <w:tblW w:w="14471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blBorders>
            <w:tblLook w:val="04A0"/>
          </w:tblPr>
          <w:tblGrid>
            <w:gridCol w:w="3066"/>
            <w:gridCol w:w="3277"/>
            <w:gridCol w:w="2937"/>
            <w:gridCol w:w="1933"/>
            <w:gridCol w:w="462"/>
            <w:gridCol w:w="2796"/>
          </w:tblGrid>
          <w:tr w:rsidR="00965533" w:rsidTr="00965533">
            <w:trPr>
              <w:trHeight w:val="387"/>
            </w:trPr>
            <w:tc>
              <w:tcPr>
                <w:tcW w:w="2972" w:type="dxa"/>
                <w:vMerge w:val="restar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E6A70" w:rsidP="00965533">
                <w:pPr>
                  <w:rPr>
                    <w:b/>
                    <w:sz w:val="16"/>
                    <w:szCs w:val="16"/>
                  </w:rPr>
                </w:pPr>
                <w:r w:rsidRPr="009E6A70">
                  <w:rPr>
                    <w:b/>
                    <w:noProof/>
                    <w:sz w:val="16"/>
                    <w:szCs w:val="16"/>
                    <w:lang w:eastAsia="tr-TR"/>
                  </w:rPr>
                  <w:drawing>
                    <wp:inline distT="0" distB="0" distL="0" distR="0">
                      <wp:extent cx="1781175" cy="1095375"/>
                      <wp:effectExtent l="19050" t="0" r="9525" b="0"/>
                      <wp:docPr id="1" name="Resim 1" descr="saglik-bakanligi-log-6dcef7a4e70da8cff95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aglik-bakanligi-log-6dcef7a4e70da8cff95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1175" cy="1095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2" w:type="dxa"/>
                <w:gridSpan w:val="3"/>
                <w:vMerge w:val="restar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965533" w:rsidRPr="00C74836" w:rsidRDefault="00965533" w:rsidP="00965533">
                <w:pPr>
                  <w:pStyle w:val="AralkYok"/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C74836">
                  <w:rPr>
                    <w:b/>
                    <w:sz w:val="28"/>
                    <w:szCs w:val="28"/>
                  </w:rPr>
                  <w:t>T. C.</w:t>
                </w:r>
              </w:p>
              <w:p w:rsidR="00965533" w:rsidRPr="00C74836" w:rsidRDefault="00965533" w:rsidP="00965533">
                <w:pPr>
                  <w:pStyle w:val="AralkYok"/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C74836">
                  <w:rPr>
                    <w:b/>
                    <w:sz w:val="28"/>
                    <w:szCs w:val="28"/>
                  </w:rPr>
                  <w:t>SAĞLIK BAKANLIĞI</w:t>
                </w:r>
              </w:p>
              <w:p w:rsidR="00965533" w:rsidRPr="00C74836" w:rsidRDefault="00965533" w:rsidP="00965533">
                <w:pPr>
                  <w:pStyle w:val="AralkYok"/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C74836">
                  <w:rPr>
                    <w:b/>
                    <w:sz w:val="28"/>
                    <w:szCs w:val="28"/>
                  </w:rPr>
                  <w:t>Silopi İlçe Devlet Hastanesi</w:t>
                </w:r>
              </w:p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327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Yayın Tarihi:20.06.2018</w:t>
                </w:r>
              </w:p>
            </w:tc>
          </w:tr>
          <w:tr w:rsidR="00965533" w:rsidTr="00965533">
            <w:trPr>
              <w:trHeight w:val="386"/>
            </w:trPr>
            <w:tc>
              <w:tcPr>
                <w:tcW w:w="2972" w:type="dxa"/>
                <w:vMerge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8222" w:type="dxa"/>
                <w:gridSpan w:val="3"/>
                <w:vMerge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327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E6A70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Revizyon Tarihi:</w:t>
                </w:r>
                <w:r w:rsidR="009E6A70">
                  <w:rPr>
                    <w:b/>
                    <w:sz w:val="16"/>
                    <w:szCs w:val="16"/>
                  </w:rPr>
                  <w:t>08.01.19</w:t>
                </w:r>
              </w:p>
            </w:tc>
          </w:tr>
          <w:tr w:rsidR="00965533" w:rsidTr="00965533">
            <w:trPr>
              <w:trHeight w:val="386"/>
            </w:trPr>
            <w:tc>
              <w:tcPr>
                <w:tcW w:w="2972" w:type="dxa"/>
                <w:vMerge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8222" w:type="dxa"/>
                <w:gridSpan w:val="3"/>
                <w:vMerge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327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E6A70" w:rsidP="0096553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Revizyon No:001</w:t>
                </w:r>
              </w:p>
            </w:tc>
          </w:tr>
          <w:tr w:rsidR="00965533" w:rsidTr="00965533">
            <w:trPr>
              <w:trHeight w:val="386"/>
            </w:trPr>
            <w:tc>
              <w:tcPr>
                <w:tcW w:w="2972" w:type="dxa"/>
                <w:vMerge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8222" w:type="dxa"/>
                <w:gridSpan w:val="3"/>
                <w:vMerge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327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Doküman No:SDH\</w:t>
                </w:r>
                <w:r w:rsidR="009E6A70">
                  <w:rPr>
                    <w:b/>
                    <w:sz w:val="16"/>
                    <w:szCs w:val="16"/>
                  </w:rPr>
                  <w:t>KY</w:t>
                </w:r>
                <w:r>
                  <w:rPr>
                    <w:b/>
                    <w:sz w:val="16"/>
                    <w:szCs w:val="16"/>
                  </w:rPr>
                  <w:t>.L\044</w:t>
                </w:r>
              </w:p>
              <w:p w:rsidR="00965533" w:rsidRDefault="00965533" w:rsidP="00965533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Sayfa No:1/1</w:t>
                </w:r>
              </w:p>
            </w:tc>
          </w:tr>
          <w:tr w:rsidR="00965533" w:rsidTr="00965533">
            <w:tc>
              <w:tcPr>
                <w:tcW w:w="627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65533">
                <w:pPr>
                  <w:rPr>
                    <w:rFonts w:eastAsiaTheme="minorEastAsia"/>
                    <w:lang w:eastAsia="tr-TR"/>
                  </w:rPr>
                </w:pPr>
              </w:p>
            </w:tc>
            <w:tc>
              <w:tcPr>
                <w:tcW w:w="296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65533">
                <w:pPr>
                  <w:rPr>
                    <w:rFonts w:eastAsiaTheme="minorEastAsia"/>
                    <w:lang w:eastAsia="tr-TR"/>
                  </w:rPr>
                </w:pPr>
              </w:p>
            </w:tc>
            <w:tc>
              <w:tcPr>
                <w:tcW w:w="241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65533">
                <w:pPr>
                  <w:rPr>
                    <w:rFonts w:eastAsiaTheme="minorEastAsia"/>
                    <w:lang w:eastAsia="tr-TR"/>
                  </w:rPr>
                </w:pPr>
              </w:p>
            </w:tc>
            <w:tc>
              <w:tcPr>
                <w:tcW w:w="281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965533" w:rsidRDefault="00965533" w:rsidP="00965533">
                <w:pPr>
                  <w:rPr>
                    <w:rFonts w:eastAsiaTheme="minorEastAsia"/>
                    <w:lang w:eastAsia="tr-TR"/>
                  </w:rPr>
                </w:pPr>
              </w:p>
            </w:tc>
          </w:tr>
        </w:tbl>
        <w:p w:rsidR="007C5754" w:rsidRPr="00873B56" w:rsidRDefault="007C5754" w:rsidP="00965533">
          <w:pPr>
            <w:pStyle w:val="stbilgi"/>
            <w:rPr>
              <w:b/>
              <w:sz w:val="22"/>
              <w:szCs w:val="22"/>
            </w:rPr>
          </w:pPr>
        </w:p>
      </w:tc>
      <w:tc>
        <w:tcPr>
          <w:tcW w:w="385" w:type="dxa"/>
          <w:vAlign w:val="center"/>
        </w:tcPr>
        <w:p w:rsidR="007C5754" w:rsidRPr="00671B79" w:rsidRDefault="007C5754" w:rsidP="007C5754">
          <w:pPr>
            <w:pStyle w:val="stbilgi"/>
            <w:rPr>
              <w:sz w:val="20"/>
              <w:szCs w:val="20"/>
            </w:rPr>
          </w:pPr>
        </w:p>
      </w:tc>
      <w:tc>
        <w:tcPr>
          <w:tcW w:w="427" w:type="dxa"/>
          <w:vAlign w:val="center"/>
        </w:tcPr>
        <w:p w:rsidR="007C5754" w:rsidRPr="00671B79" w:rsidRDefault="007C5754" w:rsidP="007C5754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C5754" w:rsidRPr="00B5433C" w:rsidTr="00965533">
      <w:trPr>
        <w:trHeight w:val="340"/>
      </w:trPr>
      <w:tc>
        <w:tcPr>
          <w:tcW w:w="284" w:type="dxa"/>
          <w:vMerge/>
          <w:vAlign w:val="center"/>
        </w:tcPr>
        <w:p w:rsidR="007C5754" w:rsidRPr="00B5433C" w:rsidRDefault="007C5754" w:rsidP="007C5754">
          <w:pPr>
            <w:pStyle w:val="stbilgi"/>
            <w:jc w:val="center"/>
          </w:pPr>
        </w:p>
      </w:tc>
      <w:tc>
        <w:tcPr>
          <w:tcW w:w="14963" w:type="dxa"/>
          <w:vMerge/>
          <w:vAlign w:val="center"/>
        </w:tcPr>
        <w:p w:rsidR="007C5754" w:rsidRPr="00873B56" w:rsidRDefault="007C5754" w:rsidP="00965533">
          <w:pPr>
            <w:pStyle w:val="stbilgi"/>
            <w:ind w:left="-493" w:firstLine="101"/>
            <w:jc w:val="center"/>
            <w:rPr>
              <w:sz w:val="22"/>
              <w:szCs w:val="22"/>
            </w:rPr>
          </w:pPr>
        </w:p>
      </w:tc>
      <w:tc>
        <w:tcPr>
          <w:tcW w:w="385" w:type="dxa"/>
          <w:vAlign w:val="center"/>
        </w:tcPr>
        <w:p w:rsidR="007C5754" w:rsidRPr="00671B79" w:rsidRDefault="007C5754" w:rsidP="007C5754">
          <w:pPr>
            <w:pStyle w:val="stbilgi"/>
            <w:rPr>
              <w:sz w:val="20"/>
              <w:szCs w:val="20"/>
            </w:rPr>
          </w:pPr>
        </w:p>
      </w:tc>
      <w:tc>
        <w:tcPr>
          <w:tcW w:w="427" w:type="dxa"/>
          <w:vAlign w:val="center"/>
        </w:tcPr>
        <w:p w:rsidR="007C5754" w:rsidRPr="00671B79" w:rsidRDefault="007C5754" w:rsidP="007C5754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C5754" w:rsidRPr="00B5433C" w:rsidTr="00965533">
      <w:trPr>
        <w:trHeight w:val="340"/>
      </w:trPr>
      <w:tc>
        <w:tcPr>
          <w:tcW w:w="284" w:type="dxa"/>
          <w:vMerge/>
          <w:vAlign w:val="center"/>
        </w:tcPr>
        <w:p w:rsidR="007C5754" w:rsidRPr="00B5433C" w:rsidRDefault="007C5754" w:rsidP="007C5754">
          <w:pPr>
            <w:pStyle w:val="stbilgi"/>
            <w:jc w:val="center"/>
          </w:pPr>
        </w:p>
      </w:tc>
      <w:tc>
        <w:tcPr>
          <w:tcW w:w="14963" w:type="dxa"/>
          <w:vMerge/>
          <w:vAlign w:val="center"/>
        </w:tcPr>
        <w:p w:rsidR="007C5754" w:rsidRPr="00873B56" w:rsidRDefault="007C5754" w:rsidP="00965533">
          <w:pPr>
            <w:pStyle w:val="stbilgi"/>
            <w:ind w:left="-493" w:firstLine="101"/>
            <w:jc w:val="center"/>
            <w:rPr>
              <w:sz w:val="22"/>
              <w:szCs w:val="22"/>
            </w:rPr>
          </w:pPr>
        </w:p>
      </w:tc>
      <w:tc>
        <w:tcPr>
          <w:tcW w:w="385" w:type="dxa"/>
          <w:vAlign w:val="center"/>
        </w:tcPr>
        <w:p w:rsidR="007C5754" w:rsidRPr="00671B79" w:rsidRDefault="007C5754" w:rsidP="007C5754">
          <w:pPr>
            <w:pStyle w:val="stbilgi"/>
            <w:rPr>
              <w:sz w:val="20"/>
              <w:szCs w:val="20"/>
            </w:rPr>
          </w:pPr>
        </w:p>
      </w:tc>
      <w:tc>
        <w:tcPr>
          <w:tcW w:w="427" w:type="dxa"/>
          <w:vAlign w:val="center"/>
        </w:tcPr>
        <w:p w:rsidR="007C5754" w:rsidRPr="00671B79" w:rsidRDefault="007C5754" w:rsidP="007C5754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C5754" w:rsidRPr="00B5433C" w:rsidTr="00965533">
      <w:trPr>
        <w:trHeight w:val="340"/>
      </w:trPr>
      <w:tc>
        <w:tcPr>
          <w:tcW w:w="284" w:type="dxa"/>
          <w:vMerge/>
          <w:vAlign w:val="center"/>
        </w:tcPr>
        <w:p w:rsidR="007C5754" w:rsidRPr="00B5433C" w:rsidRDefault="007C5754" w:rsidP="007C5754">
          <w:pPr>
            <w:pStyle w:val="stbilgi"/>
            <w:jc w:val="center"/>
          </w:pPr>
        </w:p>
      </w:tc>
      <w:tc>
        <w:tcPr>
          <w:tcW w:w="14963" w:type="dxa"/>
          <w:vMerge/>
          <w:vAlign w:val="center"/>
        </w:tcPr>
        <w:p w:rsidR="007C5754" w:rsidRPr="00873B56" w:rsidRDefault="007C5754" w:rsidP="00965533">
          <w:pPr>
            <w:pStyle w:val="stbilgi"/>
            <w:ind w:left="-493" w:firstLine="101"/>
            <w:jc w:val="center"/>
            <w:rPr>
              <w:sz w:val="22"/>
              <w:szCs w:val="22"/>
            </w:rPr>
          </w:pPr>
        </w:p>
      </w:tc>
      <w:tc>
        <w:tcPr>
          <w:tcW w:w="385" w:type="dxa"/>
          <w:vAlign w:val="center"/>
        </w:tcPr>
        <w:p w:rsidR="007C5754" w:rsidRPr="00671B79" w:rsidRDefault="007C5754" w:rsidP="007C5754">
          <w:pPr>
            <w:pStyle w:val="stbilgi"/>
            <w:rPr>
              <w:sz w:val="20"/>
              <w:szCs w:val="20"/>
            </w:rPr>
          </w:pPr>
        </w:p>
      </w:tc>
      <w:tc>
        <w:tcPr>
          <w:tcW w:w="427" w:type="dxa"/>
          <w:vAlign w:val="center"/>
        </w:tcPr>
        <w:p w:rsidR="007C5754" w:rsidRPr="00671B79" w:rsidRDefault="007C5754" w:rsidP="007C5754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C5754" w:rsidRPr="00B5433C" w:rsidTr="00965533">
      <w:trPr>
        <w:trHeight w:val="340"/>
      </w:trPr>
      <w:tc>
        <w:tcPr>
          <w:tcW w:w="284" w:type="dxa"/>
          <w:vMerge/>
          <w:vAlign w:val="center"/>
        </w:tcPr>
        <w:p w:rsidR="007C5754" w:rsidRPr="00B5433C" w:rsidRDefault="007C5754" w:rsidP="007C5754">
          <w:pPr>
            <w:pStyle w:val="stbilgi"/>
            <w:jc w:val="center"/>
          </w:pPr>
        </w:p>
      </w:tc>
      <w:tc>
        <w:tcPr>
          <w:tcW w:w="14963" w:type="dxa"/>
          <w:vMerge/>
          <w:vAlign w:val="center"/>
        </w:tcPr>
        <w:p w:rsidR="007C5754" w:rsidRPr="00873B56" w:rsidRDefault="007C5754" w:rsidP="00965533">
          <w:pPr>
            <w:pStyle w:val="stbilgi"/>
            <w:ind w:left="-493" w:firstLine="101"/>
            <w:jc w:val="center"/>
            <w:rPr>
              <w:sz w:val="22"/>
              <w:szCs w:val="22"/>
            </w:rPr>
          </w:pPr>
        </w:p>
      </w:tc>
      <w:tc>
        <w:tcPr>
          <w:tcW w:w="385" w:type="dxa"/>
          <w:vAlign w:val="center"/>
        </w:tcPr>
        <w:p w:rsidR="007C5754" w:rsidRPr="00671B79" w:rsidRDefault="007C5754" w:rsidP="007C5754">
          <w:pPr>
            <w:pStyle w:val="stbilgi"/>
            <w:rPr>
              <w:sz w:val="20"/>
              <w:szCs w:val="20"/>
            </w:rPr>
          </w:pPr>
        </w:p>
      </w:tc>
      <w:tc>
        <w:tcPr>
          <w:tcW w:w="427" w:type="dxa"/>
          <w:vAlign w:val="center"/>
        </w:tcPr>
        <w:p w:rsidR="007C5754" w:rsidRPr="00671B79" w:rsidRDefault="007C5754" w:rsidP="007C5754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7C5754" w:rsidRPr="00DB7D8E" w:rsidRDefault="00965533" w:rsidP="00965533">
    <w:pPr>
      <w:tabs>
        <w:tab w:val="left" w:pos="4935"/>
      </w:tabs>
    </w:pPr>
    <w:r>
      <w:tab/>
    </w:r>
    <w:r w:rsidRPr="00671B79">
      <w:rPr>
        <w:b/>
        <w:sz w:val="28"/>
        <w:szCs w:val="28"/>
      </w:rPr>
      <w:t>DOKÜMAN REVİZYON TAKİP</w:t>
    </w:r>
    <w:r>
      <w:rPr>
        <w:b/>
        <w:sz w:val="28"/>
        <w:szCs w:val="28"/>
      </w:rPr>
      <w:t xml:space="preserve">  LİSTESİ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70" w:rsidRDefault="009E6A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C7416"/>
    <w:rsid w:val="00070502"/>
    <w:rsid w:val="00094BA9"/>
    <w:rsid w:val="000C720E"/>
    <w:rsid w:val="000E121E"/>
    <w:rsid w:val="000F155C"/>
    <w:rsid w:val="0010175C"/>
    <w:rsid w:val="00141652"/>
    <w:rsid w:val="00142C7F"/>
    <w:rsid w:val="001E2338"/>
    <w:rsid w:val="00220E01"/>
    <w:rsid w:val="00283651"/>
    <w:rsid w:val="00293765"/>
    <w:rsid w:val="002E77CF"/>
    <w:rsid w:val="002F47C7"/>
    <w:rsid w:val="003E0B9D"/>
    <w:rsid w:val="003F0732"/>
    <w:rsid w:val="0044252B"/>
    <w:rsid w:val="00467E60"/>
    <w:rsid w:val="00476F76"/>
    <w:rsid w:val="004978B2"/>
    <w:rsid w:val="004A5D37"/>
    <w:rsid w:val="004C4A5B"/>
    <w:rsid w:val="004D1AE5"/>
    <w:rsid w:val="004F1583"/>
    <w:rsid w:val="00523335"/>
    <w:rsid w:val="00527126"/>
    <w:rsid w:val="00590C38"/>
    <w:rsid w:val="0059467F"/>
    <w:rsid w:val="005C6F75"/>
    <w:rsid w:val="005D1862"/>
    <w:rsid w:val="00671B79"/>
    <w:rsid w:val="0069716E"/>
    <w:rsid w:val="006E583A"/>
    <w:rsid w:val="006F2CF9"/>
    <w:rsid w:val="007614FA"/>
    <w:rsid w:val="007C5754"/>
    <w:rsid w:val="008467C3"/>
    <w:rsid w:val="00887C75"/>
    <w:rsid w:val="008A1835"/>
    <w:rsid w:val="008B04D2"/>
    <w:rsid w:val="008E4F6C"/>
    <w:rsid w:val="00965533"/>
    <w:rsid w:val="009673EC"/>
    <w:rsid w:val="009A13DE"/>
    <w:rsid w:val="009E6A70"/>
    <w:rsid w:val="00A05FC0"/>
    <w:rsid w:val="00A13FA0"/>
    <w:rsid w:val="00A17977"/>
    <w:rsid w:val="00A62FF4"/>
    <w:rsid w:val="00A720F3"/>
    <w:rsid w:val="00AE6BD1"/>
    <w:rsid w:val="00B04B3F"/>
    <w:rsid w:val="00B6695F"/>
    <w:rsid w:val="00B97796"/>
    <w:rsid w:val="00BA6646"/>
    <w:rsid w:val="00C071D9"/>
    <w:rsid w:val="00C634C2"/>
    <w:rsid w:val="00C71A67"/>
    <w:rsid w:val="00C91584"/>
    <w:rsid w:val="00CD4E49"/>
    <w:rsid w:val="00D24CAD"/>
    <w:rsid w:val="00D479A8"/>
    <w:rsid w:val="00D930FB"/>
    <w:rsid w:val="00DA326B"/>
    <w:rsid w:val="00DB7D8E"/>
    <w:rsid w:val="00DE19B0"/>
    <w:rsid w:val="00EA3DCD"/>
    <w:rsid w:val="00EB247E"/>
    <w:rsid w:val="00ED1980"/>
    <w:rsid w:val="00EE5403"/>
    <w:rsid w:val="00EF0327"/>
    <w:rsid w:val="00F735A3"/>
    <w:rsid w:val="00FA49E4"/>
    <w:rsid w:val="00FB285D"/>
    <w:rsid w:val="00FC7416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71A67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71A67"/>
    <w:pPr>
      <w:keepNext/>
      <w:outlineLvl w:val="1"/>
    </w:pPr>
    <w:rPr>
      <w:rFonts w:ascii="Arial" w:hAnsi="Arial" w:cs="Arial"/>
      <w:sz w:val="28"/>
    </w:rPr>
  </w:style>
  <w:style w:type="paragraph" w:styleId="Balk3">
    <w:name w:val="heading 3"/>
    <w:basedOn w:val="Normal"/>
    <w:next w:val="Normal"/>
    <w:qFormat/>
    <w:rsid w:val="00C71A67"/>
    <w:pPr>
      <w:keepNext/>
      <w:jc w:val="center"/>
      <w:outlineLvl w:val="2"/>
    </w:pPr>
    <w:rPr>
      <w:rFonts w:ascii="Arial" w:hAnsi="Arial" w:cs="Arial"/>
      <w:sz w:val="28"/>
    </w:rPr>
  </w:style>
  <w:style w:type="paragraph" w:styleId="Balk4">
    <w:name w:val="heading 4"/>
    <w:basedOn w:val="Normal"/>
    <w:next w:val="Normal"/>
    <w:qFormat/>
    <w:rsid w:val="00C71A67"/>
    <w:pPr>
      <w:keepNext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C71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71A67"/>
    <w:pPr>
      <w:keepNext/>
      <w:tabs>
        <w:tab w:val="left" w:pos="972"/>
        <w:tab w:val="left" w:pos="1152"/>
      </w:tabs>
      <w:ind w:left="252"/>
      <w:jc w:val="both"/>
      <w:outlineLvl w:val="5"/>
    </w:pPr>
    <w:rPr>
      <w:rFonts w:ascii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71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71A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71A6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rsid w:val="00C71A67"/>
    <w:pPr>
      <w:framePr w:hSpace="141" w:wrap="around" w:vAnchor="page" w:hAnchor="margin" w:y="3037"/>
    </w:pPr>
  </w:style>
  <w:style w:type="paragraph" w:customStyle="1" w:styleId="Stil2">
    <w:name w:val="Stil2"/>
    <w:basedOn w:val="Normal"/>
    <w:rsid w:val="00C71A67"/>
    <w:pPr>
      <w:framePr w:hSpace="141" w:wrap="around" w:vAnchor="page" w:hAnchor="margin" w:y="3037"/>
    </w:pPr>
  </w:style>
  <w:style w:type="paragraph" w:customStyle="1" w:styleId="Stil3">
    <w:name w:val="Stil3"/>
    <w:basedOn w:val="Normal"/>
    <w:rsid w:val="00C71A67"/>
    <w:pPr>
      <w:framePr w:hSpace="141" w:wrap="around" w:vAnchor="page" w:hAnchor="margin" w:xAlign="center" w:y="3020"/>
    </w:pPr>
  </w:style>
  <w:style w:type="paragraph" w:styleId="GvdeMetniGirintisi">
    <w:name w:val="Body Text Indent"/>
    <w:basedOn w:val="Normal"/>
    <w:rsid w:val="00C71A67"/>
    <w:pPr>
      <w:ind w:left="360"/>
      <w:jc w:val="both"/>
    </w:pPr>
    <w:rPr>
      <w:rFonts w:ascii="Arial" w:hAnsi="Arial"/>
      <w:sz w:val="22"/>
      <w:lang w:val="en-US"/>
    </w:rPr>
  </w:style>
  <w:style w:type="paragraph" w:styleId="GvdeMetniGirintisi2">
    <w:name w:val="Body Text Indent 2"/>
    <w:basedOn w:val="Normal"/>
    <w:rsid w:val="00C71A67"/>
    <w:pPr>
      <w:ind w:left="1080"/>
      <w:jc w:val="both"/>
    </w:pPr>
    <w:rPr>
      <w:rFonts w:ascii="Arial" w:hAnsi="Arial"/>
      <w:sz w:val="22"/>
      <w:lang w:val="en-US"/>
    </w:rPr>
  </w:style>
  <w:style w:type="paragraph" w:styleId="GvdeMetni">
    <w:name w:val="Body Text"/>
    <w:basedOn w:val="Normal"/>
    <w:rsid w:val="00C71A67"/>
    <w:pPr>
      <w:spacing w:after="120"/>
    </w:pPr>
  </w:style>
  <w:style w:type="paragraph" w:styleId="GvdeMetni2">
    <w:name w:val="Body Text 2"/>
    <w:basedOn w:val="Normal"/>
    <w:rsid w:val="00C71A67"/>
    <w:pPr>
      <w:spacing w:after="120" w:line="480" w:lineRule="auto"/>
    </w:pPr>
  </w:style>
  <w:style w:type="paragraph" w:styleId="GvdeMetniGirintisi3">
    <w:name w:val="Body Text Indent 3"/>
    <w:basedOn w:val="Normal"/>
    <w:rsid w:val="00C71A67"/>
    <w:pPr>
      <w:tabs>
        <w:tab w:val="left" w:pos="972"/>
        <w:tab w:val="left" w:pos="1152"/>
      </w:tabs>
      <w:ind w:left="792" w:hanging="540"/>
      <w:jc w:val="both"/>
    </w:pPr>
    <w:rPr>
      <w:rFonts w:ascii="Arial" w:hAnsi="Arial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C634C2"/>
    <w:rPr>
      <w:sz w:val="24"/>
      <w:szCs w:val="24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7C5754"/>
    <w:rPr>
      <w:sz w:val="24"/>
      <w:szCs w:val="24"/>
      <w:lang w:eastAsia="en-US"/>
    </w:rPr>
  </w:style>
  <w:style w:type="paragraph" w:styleId="AralkYok">
    <w:name w:val="No Spacing"/>
    <w:uiPriority w:val="1"/>
    <w:qFormat/>
    <w:rsid w:val="0096553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53D7-EC1F-48BE-9A8E-2AF1E1B9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TAKİP LİSTESİ FORMU</vt:lpstr>
    </vt:vector>
  </TitlesOfParts>
  <Company>.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TAKİP LİSTESİ FORMU</dc:title>
  <dc:creator>DSİ14 KYT</dc:creator>
  <cp:lastModifiedBy>Dünya Bilgisayar</cp:lastModifiedBy>
  <cp:revision>6</cp:revision>
  <cp:lastPrinted>2020-03-03T07:29:00Z</cp:lastPrinted>
  <dcterms:created xsi:type="dcterms:W3CDTF">2018-06-20T07:25:00Z</dcterms:created>
  <dcterms:modified xsi:type="dcterms:W3CDTF">2020-03-03T07:47:00Z</dcterms:modified>
</cp:coreProperties>
</file>