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46"/>
        <w:tblW w:w="10656" w:type="dxa"/>
        <w:tblCellMar>
          <w:left w:w="70" w:type="dxa"/>
          <w:right w:w="70" w:type="dxa"/>
        </w:tblCellMar>
        <w:tblLook w:val="04A0"/>
      </w:tblPr>
      <w:tblGrid>
        <w:gridCol w:w="993"/>
        <w:gridCol w:w="2977"/>
        <w:gridCol w:w="1417"/>
        <w:gridCol w:w="1701"/>
        <w:gridCol w:w="1276"/>
        <w:gridCol w:w="850"/>
        <w:gridCol w:w="1442"/>
      </w:tblGrid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FFFFFF"/>
                <w:lang w:eastAsia="tr-TR"/>
              </w:rPr>
              <w:t>12-B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FFFFFF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FFFFFF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FFFFFF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FFFFFF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AŞILAR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FFFFFF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DOĞUM TARİHİ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ÇALIŞTIĞI BİRİM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HBS1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HBS2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HBS3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3624" w:rsidRPr="002A7EEF" w:rsidTr="000D362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24" w:rsidRPr="002A7EEF" w:rsidRDefault="000D3624" w:rsidP="000D3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E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20F54" w:rsidRPr="000D3624" w:rsidRDefault="000D3624" w:rsidP="000D3624">
      <w:pPr>
        <w:tabs>
          <w:tab w:val="left" w:pos="3555"/>
        </w:tabs>
        <w:rPr>
          <w:b/>
        </w:rPr>
      </w:pPr>
      <w:r>
        <w:tab/>
      </w:r>
      <w:r w:rsidRPr="000D3624">
        <w:rPr>
          <w:b/>
        </w:rPr>
        <w:t>PERSONEL AŞI TAKİP LİSTESİ</w:t>
      </w:r>
    </w:p>
    <w:sectPr w:rsidR="00420F54" w:rsidRPr="000D3624" w:rsidSect="00420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08" w:rsidRDefault="005F7008" w:rsidP="000D3624">
      <w:pPr>
        <w:spacing w:after="0" w:line="240" w:lineRule="auto"/>
      </w:pPr>
      <w:r>
        <w:separator/>
      </w:r>
    </w:p>
  </w:endnote>
  <w:endnote w:type="continuationSeparator" w:id="1">
    <w:p w:rsidR="005F7008" w:rsidRDefault="005F7008" w:rsidP="000D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16" w:rsidRDefault="000F78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16" w:rsidRDefault="000F78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16" w:rsidRDefault="000F78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08" w:rsidRDefault="005F7008" w:rsidP="000D3624">
      <w:pPr>
        <w:spacing w:after="0" w:line="240" w:lineRule="auto"/>
      </w:pPr>
      <w:r>
        <w:separator/>
      </w:r>
    </w:p>
  </w:footnote>
  <w:footnote w:type="continuationSeparator" w:id="1">
    <w:p w:rsidR="005F7008" w:rsidRDefault="005F7008" w:rsidP="000D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16" w:rsidRDefault="000F78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-825"/>
      <w:tblW w:w="1105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347"/>
      <w:gridCol w:w="5699"/>
      <w:gridCol w:w="3012"/>
    </w:tblGrid>
    <w:tr w:rsidR="000D3624" w:rsidTr="00B40059">
      <w:trPr>
        <w:trHeight w:val="387"/>
      </w:trPr>
      <w:tc>
        <w:tcPr>
          <w:tcW w:w="2347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0D3624" w:rsidRDefault="00757471" w:rsidP="00B40059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314450" cy="1181100"/>
                <wp:effectExtent l="19050" t="0" r="0" b="0"/>
                <wp:docPr id="1" name="Resim 1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0D3624" w:rsidRPr="000F7816" w:rsidRDefault="000D3624" w:rsidP="00B40059">
          <w:pPr>
            <w:pStyle w:val="AralkYok"/>
            <w:spacing w:before="0" w:beforeAutospacing="0" w:after="0" w:afterAutospacing="0" w:line="276" w:lineRule="auto"/>
            <w:jc w:val="center"/>
            <w:rPr>
              <w:rFonts w:asciiTheme="minorHAnsi" w:eastAsiaTheme="minorEastAsia" w:hAnsiTheme="minorHAnsi"/>
              <w:b/>
              <w:sz w:val="28"/>
              <w:szCs w:val="28"/>
            </w:rPr>
          </w:pPr>
          <w:r w:rsidRPr="000F7816">
            <w:rPr>
              <w:rFonts w:asciiTheme="minorHAnsi" w:eastAsiaTheme="minorEastAsia" w:hAnsiTheme="minorHAnsi"/>
              <w:b/>
              <w:sz w:val="28"/>
              <w:szCs w:val="28"/>
            </w:rPr>
            <w:t>T. C.</w:t>
          </w:r>
        </w:p>
        <w:p w:rsidR="000D3624" w:rsidRPr="000F7816" w:rsidRDefault="000D3624" w:rsidP="00B40059">
          <w:pPr>
            <w:pStyle w:val="AralkYok"/>
            <w:spacing w:before="0" w:beforeAutospacing="0" w:after="0" w:afterAutospacing="0" w:line="276" w:lineRule="auto"/>
            <w:jc w:val="center"/>
            <w:rPr>
              <w:rFonts w:asciiTheme="minorHAnsi" w:eastAsiaTheme="minorEastAsia" w:hAnsiTheme="minorHAnsi"/>
              <w:b/>
              <w:sz w:val="28"/>
              <w:szCs w:val="28"/>
            </w:rPr>
          </w:pPr>
          <w:r w:rsidRPr="000F7816">
            <w:rPr>
              <w:rFonts w:asciiTheme="minorHAnsi" w:eastAsiaTheme="minorEastAsia" w:hAnsiTheme="minorHAnsi"/>
              <w:b/>
              <w:sz w:val="28"/>
              <w:szCs w:val="28"/>
            </w:rPr>
            <w:t>SAĞLIK BAKANLIĞI</w:t>
          </w:r>
        </w:p>
        <w:p w:rsidR="000D3624" w:rsidRPr="000F7816" w:rsidRDefault="000D3624" w:rsidP="00B40059">
          <w:pPr>
            <w:pStyle w:val="AralkYok"/>
            <w:spacing w:before="0" w:beforeAutospacing="0" w:after="0" w:afterAutospacing="0" w:line="276" w:lineRule="auto"/>
            <w:jc w:val="center"/>
            <w:rPr>
              <w:rFonts w:asciiTheme="minorHAnsi" w:eastAsiaTheme="minorEastAsia" w:hAnsiTheme="minorHAnsi"/>
              <w:b/>
              <w:sz w:val="28"/>
              <w:szCs w:val="28"/>
            </w:rPr>
          </w:pPr>
          <w:r w:rsidRPr="000F7816">
            <w:rPr>
              <w:rFonts w:asciiTheme="minorHAnsi" w:eastAsiaTheme="minorEastAsia" w:hAnsiTheme="minorHAnsi"/>
              <w:b/>
              <w:sz w:val="28"/>
              <w:szCs w:val="28"/>
            </w:rPr>
            <w:t>Silopi İlçe Devlet Hastanesi</w:t>
          </w:r>
        </w:p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0D3624" w:rsidRDefault="000D3624" w:rsidP="000D3624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Tarihi:27.04.15</w:t>
          </w:r>
        </w:p>
      </w:tc>
    </w:tr>
    <w:tr w:rsidR="000D3624" w:rsidTr="00B40059">
      <w:trPr>
        <w:trHeight w:val="386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0D3624" w:rsidRDefault="000F7816" w:rsidP="00757471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757471">
            <w:rPr>
              <w:b/>
              <w:sz w:val="16"/>
              <w:szCs w:val="16"/>
            </w:rPr>
            <w:t>08.01.19</w:t>
          </w:r>
        </w:p>
      </w:tc>
    </w:tr>
    <w:tr w:rsidR="000D3624" w:rsidTr="00B40059">
      <w:trPr>
        <w:trHeight w:val="386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0D3624" w:rsidRDefault="00757471" w:rsidP="00B40059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No:002</w:t>
          </w:r>
        </w:p>
      </w:tc>
    </w:tr>
    <w:tr w:rsidR="000D3624" w:rsidTr="000D3624">
      <w:trPr>
        <w:trHeight w:val="491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No:SDH\</w:t>
          </w:r>
          <w:r w:rsidR="00757471">
            <w:rPr>
              <w:b/>
              <w:sz w:val="16"/>
              <w:szCs w:val="16"/>
            </w:rPr>
            <w:t>EN</w:t>
          </w:r>
          <w:r>
            <w:rPr>
              <w:b/>
              <w:sz w:val="16"/>
              <w:szCs w:val="16"/>
            </w:rPr>
            <w:t>.L\032</w:t>
          </w:r>
        </w:p>
        <w:p w:rsidR="000D3624" w:rsidRDefault="000D3624" w:rsidP="00B40059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No:1/1</w:t>
          </w:r>
        </w:p>
      </w:tc>
    </w:tr>
  </w:tbl>
  <w:p w:rsidR="000D3624" w:rsidRDefault="000D362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16" w:rsidRDefault="000F78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A7EEF"/>
    <w:rsid w:val="000D3624"/>
    <w:rsid w:val="000F7816"/>
    <w:rsid w:val="002A7EEF"/>
    <w:rsid w:val="00420F54"/>
    <w:rsid w:val="004A4AA0"/>
    <w:rsid w:val="005F7008"/>
    <w:rsid w:val="00722F79"/>
    <w:rsid w:val="00757471"/>
    <w:rsid w:val="007D5296"/>
    <w:rsid w:val="0083469B"/>
    <w:rsid w:val="00CC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3624"/>
  </w:style>
  <w:style w:type="paragraph" w:styleId="Altbilgi">
    <w:name w:val="footer"/>
    <w:basedOn w:val="Normal"/>
    <w:link w:val="AltbilgiChar"/>
    <w:uiPriority w:val="99"/>
    <w:semiHidden/>
    <w:unhideWhenUsed/>
    <w:rsid w:val="000D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3624"/>
  </w:style>
  <w:style w:type="paragraph" w:styleId="AralkYok">
    <w:name w:val="No Spacing"/>
    <w:basedOn w:val="Normal"/>
    <w:uiPriority w:val="1"/>
    <w:qFormat/>
    <w:rsid w:val="000D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dunya-pc</cp:lastModifiedBy>
  <cp:revision>5</cp:revision>
  <dcterms:created xsi:type="dcterms:W3CDTF">2015-04-24T12:28:00Z</dcterms:created>
  <dcterms:modified xsi:type="dcterms:W3CDTF">2019-01-08T11:03:00Z</dcterms:modified>
</cp:coreProperties>
</file>