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116"/>
        <w:tblW w:w="15611" w:type="dxa"/>
        <w:tblLook w:val="04A0"/>
      </w:tblPr>
      <w:tblGrid>
        <w:gridCol w:w="832"/>
        <w:gridCol w:w="2066"/>
        <w:gridCol w:w="566"/>
        <w:gridCol w:w="970"/>
        <w:gridCol w:w="1221"/>
        <w:gridCol w:w="1273"/>
        <w:gridCol w:w="1694"/>
        <w:gridCol w:w="1695"/>
        <w:gridCol w:w="1133"/>
        <w:gridCol w:w="852"/>
        <w:gridCol w:w="1169"/>
        <w:gridCol w:w="2140"/>
      </w:tblGrid>
      <w:tr w:rsidR="0020542A" w:rsidTr="00CF6AD0">
        <w:tc>
          <w:tcPr>
            <w:tcW w:w="832" w:type="dxa"/>
          </w:tcPr>
          <w:p w:rsidR="0020542A" w:rsidRDefault="0020542A" w:rsidP="00CF6AD0">
            <w:r>
              <w:t>NO</w:t>
            </w:r>
          </w:p>
        </w:tc>
        <w:tc>
          <w:tcPr>
            <w:tcW w:w="2066" w:type="dxa"/>
          </w:tcPr>
          <w:p w:rsidR="0020542A" w:rsidRDefault="0020542A" w:rsidP="00CF6AD0">
            <w:r w:rsidRPr="0020542A">
              <w:t>Hastanın Adı Soyadı</w:t>
            </w:r>
          </w:p>
        </w:tc>
        <w:tc>
          <w:tcPr>
            <w:tcW w:w="566" w:type="dxa"/>
          </w:tcPr>
          <w:p w:rsidR="0020542A" w:rsidRDefault="0020542A" w:rsidP="00CF6AD0">
            <w:r w:rsidRPr="0020542A">
              <w:t>Yaşı</w:t>
            </w:r>
          </w:p>
        </w:tc>
        <w:tc>
          <w:tcPr>
            <w:tcW w:w="970" w:type="dxa"/>
          </w:tcPr>
          <w:p w:rsidR="0020542A" w:rsidRDefault="0020542A" w:rsidP="00CF6AD0">
            <w:r w:rsidRPr="0020542A">
              <w:t>Cinsiyeti</w:t>
            </w:r>
          </w:p>
        </w:tc>
        <w:tc>
          <w:tcPr>
            <w:tcW w:w="1221" w:type="dxa"/>
          </w:tcPr>
          <w:p w:rsidR="0020542A" w:rsidRDefault="004913BA" w:rsidP="00CF6AD0">
            <w:r>
              <w:t>İlk Yatağa Bağımlılık Tarihi</w:t>
            </w:r>
          </w:p>
        </w:tc>
        <w:tc>
          <w:tcPr>
            <w:tcW w:w="1273" w:type="dxa"/>
          </w:tcPr>
          <w:p w:rsidR="0020542A" w:rsidRDefault="004913BA" w:rsidP="00CF6AD0">
            <w:r>
              <w:t>Yatağa Bağımlılık Süresi</w:t>
            </w:r>
          </w:p>
        </w:tc>
        <w:tc>
          <w:tcPr>
            <w:tcW w:w="1694" w:type="dxa"/>
          </w:tcPr>
          <w:p w:rsidR="0020542A" w:rsidRDefault="0020542A" w:rsidP="00CF6AD0">
            <w:r w:rsidRPr="0020542A">
              <w:t>Bası Yarası Açılma Tarihi</w:t>
            </w:r>
          </w:p>
        </w:tc>
        <w:tc>
          <w:tcPr>
            <w:tcW w:w="1695" w:type="dxa"/>
          </w:tcPr>
          <w:p w:rsidR="0020542A" w:rsidRDefault="0020542A" w:rsidP="00CF6AD0">
            <w:r>
              <w:t>Braden</w:t>
            </w:r>
          </w:p>
          <w:p w:rsidR="0020542A" w:rsidRDefault="0020542A" w:rsidP="00CF6AD0">
            <w:r>
              <w:t>Skala Puanı</w:t>
            </w:r>
          </w:p>
        </w:tc>
        <w:tc>
          <w:tcPr>
            <w:tcW w:w="1133" w:type="dxa"/>
          </w:tcPr>
          <w:p w:rsidR="0020542A" w:rsidRDefault="0020542A" w:rsidP="00CF6AD0">
            <w:r w:rsidRPr="0020542A">
              <w:t>Bası Yarası Derecesi</w:t>
            </w:r>
          </w:p>
        </w:tc>
        <w:tc>
          <w:tcPr>
            <w:tcW w:w="852" w:type="dxa"/>
          </w:tcPr>
          <w:p w:rsidR="0020542A" w:rsidRDefault="0020542A" w:rsidP="00CF6AD0">
            <w:r w:rsidRPr="0020542A">
              <w:t>Bölgesi</w:t>
            </w:r>
          </w:p>
        </w:tc>
        <w:tc>
          <w:tcPr>
            <w:tcW w:w="1169" w:type="dxa"/>
          </w:tcPr>
          <w:p w:rsidR="0020542A" w:rsidRDefault="0020542A" w:rsidP="00CF6AD0">
            <w:r w:rsidRPr="0020542A">
              <w:t>Uygulanan İlaç Tedavisi</w:t>
            </w:r>
          </w:p>
        </w:tc>
        <w:tc>
          <w:tcPr>
            <w:tcW w:w="2140" w:type="dxa"/>
          </w:tcPr>
          <w:p w:rsidR="0020542A" w:rsidRDefault="0020542A" w:rsidP="00CF6AD0">
            <w:r w:rsidRPr="0020542A">
              <w:t>Değerlendirme</w:t>
            </w:r>
          </w:p>
        </w:tc>
      </w:tr>
      <w:tr w:rsidR="0020542A" w:rsidTr="00CF6AD0">
        <w:trPr>
          <w:trHeight w:val="464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407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  <w:tr w:rsidR="0020542A" w:rsidTr="00CF6AD0">
        <w:trPr>
          <w:trHeight w:val="556"/>
        </w:trPr>
        <w:tc>
          <w:tcPr>
            <w:tcW w:w="832" w:type="dxa"/>
          </w:tcPr>
          <w:p w:rsidR="0020542A" w:rsidRDefault="0020542A" w:rsidP="00CF6AD0"/>
        </w:tc>
        <w:tc>
          <w:tcPr>
            <w:tcW w:w="2066" w:type="dxa"/>
          </w:tcPr>
          <w:p w:rsidR="0020542A" w:rsidRPr="0020542A" w:rsidRDefault="0020542A" w:rsidP="00CF6AD0"/>
        </w:tc>
        <w:tc>
          <w:tcPr>
            <w:tcW w:w="566" w:type="dxa"/>
          </w:tcPr>
          <w:p w:rsidR="0020542A" w:rsidRPr="0020542A" w:rsidRDefault="0020542A" w:rsidP="00CF6AD0"/>
        </w:tc>
        <w:tc>
          <w:tcPr>
            <w:tcW w:w="970" w:type="dxa"/>
          </w:tcPr>
          <w:p w:rsidR="0020542A" w:rsidRPr="0020542A" w:rsidRDefault="0020542A" w:rsidP="00CF6AD0"/>
        </w:tc>
        <w:tc>
          <w:tcPr>
            <w:tcW w:w="1221" w:type="dxa"/>
          </w:tcPr>
          <w:p w:rsidR="0020542A" w:rsidRPr="0020542A" w:rsidRDefault="0020542A" w:rsidP="00CF6AD0"/>
        </w:tc>
        <w:tc>
          <w:tcPr>
            <w:tcW w:w="1273" w:type="dxa"/>
          </w:tcPr>
          <w:p w:rsidR="0020542A" w:rsidRPr="0020542A" w:rsidRDefault="0020542A" w:rsidP="00CF6AD0"/>
        </w:tc>
        <w:tc>
          <w:tcPr>
            <w:tcW w:w="1694" w:type="dxa"/>
          </w:tcPr>
          <w:p w:rsidR="0020542A" w:rsidRPr="0020542A" w:rsidRDefault="0020542A" w:rsidP="00CF6AD0"/>
        </w:tc>
        <w:tc>
          <w:tcPr>
            <w:tcW w:w="1695" w:type="dxa"/>
          </w:tcPr>
          <w:p w:rsidR="0020542A" w:rsidRDefault="0020542A" w:rsidP="00CF6AD0"/>
        </w:tc>
        <w:tc>
          <w:tcPr>
            <w:tcW w:w="1133" w:type="dxa"/>
          </w:tcPr>
          <w:p w:rsidR="0020542A" w:rsidRPr="0020542A" w:rsidRDefault="0020542A" w:rsidP="00CF6AD0"/>
        </w:tc>
        <w:tc>
          <w:tcPr>
            <w:tcW w:w="852" w:type="dxa"/>
          </w:tcPr>
          <w:p w:rsidR="0020542A" w:rsidRPr="0020542A" w:rsidRDefault="0020542A" w:rsidP="00CF6AD0"/>
        </w:tc>
        <w:tc>
          <w:tcPr>
            <w:tcW w:w="1169" w:type="dxa"/>
          </w:tcPr>
          <w:p w:rsidR="0020542A" w:rsidRPr="0020542A" w:rsidRDefault="0020542A" w:rsidP="00CF6AD0"/>
        </w:tc>
        <w:tc>
          <w:tcPr>
            <w:tcW w:w="2140" w:type="dxa"/>
          </w:tcPr>
          <w:p w:rsidR="0020542A" w:rsidRPr="0020542A" w:rsidRDefault="0020542A" w:rsidP="00CF6AD0"/>
        </w:tc>
      </w:tr>
    </w:tbl>
    <w:p w:rsidR="005C7A5C" w:rsidRDefault="005C7A5C" w:rsidP="00AB46D4">
      <w:pPr>
        <w:jc w:val="center"/>
        <w:rPr>
          <w:b/>
        </w:rPr>
      </w:pPr>
    </w:p>
    <w:p w:rsidR="00CF6AD0" w:rsidRPr="00AB46D4" w:rsidRDefault="005C7A5C" w:rsidP="00AB46D4">
      <w:pPr>
        <w:jc w:val="center"/>
        <w:rPr>
          <w:b/>
        </w:rPr>
      </w:pPr>
      <w:r>
        <w:rPr>
          <w:b/>
        </w:rPr>
        <w:t>H</w:t>
      </w:r>
      <w:r w:rsidR="00CF6AD0" w:rsidRPr="00AB46D4">
        <w:rPr>
          <w:b/>
        </w:rPr>
        <w:t>AZIRLAYAN                                                                                              KONTROL EDEN                                                                                       ONAYLAYAN</w:t>
      </w:r>
    </w:p>
    <w:p w:rsidR="00CF6AD0" w:rsidRDefault="00CF6AD0"/>
    <w:sectPr w:rsidR="00CF6AD0" w:rsidSect="00205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16" w:rsidRDefault="00770316" w:rsidP="0020542A">
      <w:pPr>
        <w:spacing w:after="0" w:line="240" w:lineRule="auto"/>
      </w:pPr>
      <w:r>
        <w:separator/>
      </w:r>
    </w:p>
  </w:endnote>
  <w:endnote w:type="continuationSeparator" w:id="1">
    <w:p w:rsidR="00770316" w:rsidRDefault="00770316" w:rsidP="0020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BD" w:rsidRDefault="006933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2A" w:rsidRPr="0020542A" w:rsidRDefault="0020542A" w:rsidP="00CF6AD0">
    <w:pPr>
      <w:pStyle w:val="Altbilgi"/>
      <w:tabs>
        <w:tab w:val="left" w:pos="675"/>
        <w:tab w:val="center" w:pos="7002"/>
      </w:tabs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BD" w:rsidRDefault="006933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16" w:rsidRDefault="00770316" w:rsidP="0020542A">
      <w:pPr>
        <w:spacing w:after="0" w:line="240" w:lineRule="auto"/>
      </w:pPr>
      <w:r>
        <w:separator/>
      </w:r>
    </w:p>
  </w:footnote>
  <w:footnote w:type="continuationSeparator" w:id="1">
    <w:p w:rsidR="00770316" w:rsidRDefault="00770316" w:rsidP="0020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BD" w:rsidRDefault="006933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765" w:tblpY="49"/>
      <w:tblW w:w="1555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824"/>
      <w:gridCol w:w="8540"/>
      <w:gridCol w:w="4195"/>
    </w:tblGrid>
    <w:tr w:rsidR="006933BD" w:rsidTr="006933BD">
      <w:trPr>
        <w:trHeight w:val="347"/>
      </w:trPr>
      <w:tc>
        <w:tcPr>
          <w:tcW w:w="2824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895350" cy="895350"/>
                <wp:effectExtent l="1905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0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933BD" w:rsidRDefault="006933BD" w:rsidP="006933B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933BD" w:rsidRDefault="006933BD" w:rsidP="006933B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T.C.</w:t>
          </w:r>
        </w:p>
        <w:p w:rsidR="006933BD" w:rsidRDefault="006933BD" w:rsidP="006933B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SAĞLIK BAKANLIĞI</w:t>
          </w:r>
        </w:p>
        <w:p w:rsidR="006933BD" w:rsidRDefault="006933BD" w:rsidP="006933B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TÜRKİYE KAMU HASTANELERİ KURUMU</w:t>
          </w:r>
        </w:p>
        <w:p w:rsidR="006933BD" w:rsidRDefault="006933BD" w:rsidP="006933B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ŞIRNAK İLİ KAMU HASTANELERİ BİRLİĞİ GENEL SEKRETERLİĞİ</w:t>
          </w:r>
        </w:p>
        <w:p w:rsidR="006933BD" w:rsidRDefault="006933BD" w:rsidP="006933B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SİLOPİ İLÇE DEVLET HASTANESİ</w:t>
          </w:r>
        </w:p>
        <w:p w:rsidR="006933BD" w:rsidRPr="006933BD" w:rsidRDefault="006933BD" w:rsidP="006933B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933BD">
            <w:rPr>
              <w:rFonts w:ascii="Times New Roman" w:hAnsi="Times New Roman"/>
              <w:b/>
              <w:sz w:val="24"/>
              <w:szCs w:val="24"/>
            </w:rPr>
            <w:t>BASI YARASI TAKİP ÇİZGELGESİ</w:t>
          </w:r>
        </w:p>
      </w:tc>
      <w:tc>
        <w:tcPr>
          <w:tcW w:w="419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YAYIN TARİHİ:01.07.2011</w:t>
          </w:r>
        </w:p>
      </w:tc>
    </w:tr>
    <w:tr w:rsidR="006933BD" w:rsidTr="006933BD">
      <w:trPr>
        <w:trHeight w:val="364"/>
      </w:trPr>
      <w:tc>
        <w:tcPr>
          <w:tcW w:w="282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9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REVİZYON TARİHİ:04.01.2019</w:t>
          </w:r>
        </w:p>
      </w:tc>
    </w:tr>
    <w:tr w:rsidR="006933BD" w:rsidTr="006933BD">
      <w:trPr>
        <w:trHeight w:val="364"/>
      </w:trPr>
      <w:tc>
        <w:tcPr>
          <w:tcW w:w="282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9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REVİZYON NO:005</w:t>
          </w:r>
        </w:p>
      </w:tc>
    </w:tr>
    <w:tr w:rsidR="006933BD" w:rsidTr="006933BD">
      <w:trPr>
        <w:trHeight w:val="347"/>
      </w:trPr>
      <w:tc>
        <w:tcPr>
          <w:tcW w:w="282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9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933BD" w:rsidRDefault="006933BD" w:rsidP="006933B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DOKÜMAN NO:</w:t>
          </w:r>
        </w:p>
        <w:p w:rsidR="006933BD" w:rsidRDefault="00CE73AC" w:rsidP="006933B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SAYFA NO:sdh/</w:t>
          </w:r>
          <w:r w:rsidR="0005736C">
            <w:rPr>
              <w:rFonts w:ascii="Times New Roman" w:hAnsi="Times New Roman"/>
              <w:sz w:val="14"/>
              <w:szCs w:val="14"/>
            </w:rPr>
            <w:t>HB.</w:t>
          </w:r>
          <w:r w:rsidR="006933BD">
            <w:rPr>
              <w:rFonts w:ascii="Times New Roman" w:hAnsi="Times New Roman"/>
              <w:sz w:val="14"/>
              <w:szCs w:val="14"/>
            </w:rPr>
            <w:t>ÇZ/29</w:t>
          </w:r>
        </w:p>
      </w:tc>
    </w:tr>
  </w:tbl>
  <w:p w:rsidR="0020542A" w:rsidRDefault="0020542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BD" w:rsidRDefault="006933B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C5A"/>
    <w:rsid w:val="0005736C"/>
    <w:rsid w:val="0020542A"/>
    <w:rsid w:val="002704A8"/>
    <w:rsid w:val="00385BEE"/>
    <w:rsid w:val="004913BA"/>
    <w:rsid w:val="004B0835"/>
    <w:rsid w:val="005C7A5C"/>
    <w:rsid w:val="0061798B"/>
    <w:rsid w:val="006933BD"/>
    <w:rsid w:val="00736703"/>
    <w:rsid w:val="00770316"/>
    <w:rsid w:val="008957E4"/>
    <w:rsid w:val="00976335"/>
    <w:rsid w:val="009A46E1"/>
    <w:rsid w:val="009C4EF7"/>
    <w:rsid w:val="00A24412"/>
    <w:rsid w:val="00AB46D4"/>
    <w:rsid w:val="00AD1E9B"/>
    <w:rsid w:val="00B039A5"/>
    <w:rsid w:val="00B910BE"/>
    <w:rsid w:val="00CE2645"/>
    <w:rsid w:val="00CE73AC"/>
    <w:rsid w:val="00CF6AD0"/>
    <w:rsid w:val="00E75870"/>
    <w:rsid w:val="00F23C5A"/>
    <w:rsid w:val="00F9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42A"/>
  </w:style>
  <w:style w:type="paragraph" w:styleId="Altbilgi">
    <w:name w:val="footer"/>
    <w:basedOn w:val="Normal"/>
    <w:link w:val="AltbilgiChar"/>
    <w:uiPriority w:val="99"/>
    <w:unhideWhenUsed/>
    <w:rsid w:val="002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42A"/>
  </w:style>
  <w:style w:type="table" w:customStyle="1" w:styleId="TabloKlavuzu1">
    <w:name w:val="Tablo Kılavuzu1"/>
    <w:basedOn w:val="NormalTablo"/>
    <w:next w:val="TabloKlavuzu"/>
    <w:uiPriority w:val="59"/>
    <w:rsid w:val="002054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PC52</dc:creator>
  <cp:lastModifiedBy>Dünya Bilgisayar</cp:lastModifiedBy>
  <cp:revision>2</cp:revision>
  <dcterms:created xsi:type="dcterms:W3CDTF">2021-07-26T06:36:00Z</dcterms:created>
  <dcterms:modified xsi:type="dcterms:W3CDTF">2021-07-26T06:36:00Z</dcterms:modified>
</cp:coreProperties>
</file>